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BEDFC" w14:textId="58AA66DA" w:rsidR="009414CA" w:rsidRPr="000969BA" w:rsidRDefault="009414CA" w:rsidP="0088100D">
      <w:pPr>
        <w:spacing w:after="0" w:line="240" w:lineRule="auto"/>
        <w:rPr>
          <w:rFonts w:cs="Calibri"/>
          <w:b/>
          <w:bCs/>
          <w:color w:val="00589A"/>
          <w:sz w:val="22"/>
          <w:szCs w:val="22"/>
          <w:lang w:val="ka-GE"/>
        </w:rPr>
      </w:pPr>
      <w:proofErr w:type="spellStart"/>
      <w:r w:rsidRPr="000969BA">
        <w:rPr>
          <w:rFonts w:ascii="Sylfaen" w:hAnsi="Sylfaen" w:cs="Sylfaen"/>
          <w:b/>
          <w:bCs/>
          <w:color w:val="00589A"/>
          <w:sz w:val="22"/>
          <w:szCs w:val="22"/>
        </w:rPr>
        <w:t>დასახელება</w:t>
      </w:r>
      <w:proofErr w:type="spellEnd"/>
      <w:r w:rsidRPr="000969BA">
        <w:rPr>
          <w:rFonts w:cs="Calibri"/>
          <w:b/>
          <w:bCs/>
          <w:color w:val="00589A"/>
          <w:sz w:val="22"/>
          <w:szCs w:val="22"/>
        </w:rPr>
        <w:t xml:space="preserve">: </w:t>
      </w:r>
      <w:r w:rsidRPr="000969BA">
        <w:rPr>
          <w:rFonts w:ascii="Sylfaen" w:hAnsi="Sylfaen" w:cs="Sylfaen"/>
          <w:b/>
          <w:bCs/>
          <w:color w:val="00589A"/>
          <w:sz w:val="22"/>
          <w:szCs w:val="22"/>
          <w:lang w:val="ka-GE"/>
        </w:rPr>
        <w:t>საგრანტო</w:t>
      </w:r>
      <w:r w:rsidRPr="000969BA">
        <w:rPr>
          <w:rFonts w:cs="Calibri"/>
          <w:b/>
          <w:bCs/>
          <w:color w:val="00589A"/>
          <w:sz w:val="22"/>
          <w:szCs w:val="22"/>
          <w:lang w:val="ka-GE"/>
        </w:rPr>
        <w:t xml:space="preserve"> </w:t>
      </w:r>
      <w:r w:rsidRPr="000969BA">
        <w:rPr>
          <w:rFonts w:ascii="Sylfaen" w:hAnsi="Sylfaen" w:cs="Sylfaen"/>
          <w:b/>
          <w:bCs/>
          <w:color w:val="00589A"/>
          <w:sz w:val="22"/>
          <w:szCs w:val="22"/>
          <w:lang w:val="ka-GE"/>
        </w:rPr>
        <w:t>კონკურსი</w:t>
      </w:r>
      <w:r w:rsidRPr="000969BA">
        <w:rPr>
          <w:rFonts w:cs="Calibri"/>
          <w:b/>
          <w:bCs/>
          <w:color w:val="00589A"/>
          <w:sz w:val="22"/>
          <w:szCs w:val="22"/>
          <w:lang w:val="ka-GE"/>
        </w:rPr>
        <w:t xml:space="preserve"> </w:t>
      </w:r>
      <w:r w:rsidRPr="000969BA">
        <w:rPr>
          <w:rFonts w:ascii="Sylfaen" w:hAnsi="Sylfaen" w:cs="Sylfaen"/>
          <w:b/>
          <w:bCs/>
          <w:color w:val="00589A"/>
          <w:sz w:val="22"/>
          <w:szCs w:val="22"/>
          <w:lang w:val="ka-GE"/>
        </w:rPr>
        <w:t>წარმოების</w:t>
      </w:r>
      <w:r w:rsidRPr="000969BA">
        <w:rPr>
          <w:rFonts w:cs="Calibri"/>
          <w:b/>
          <w:bCs/>
          <w:color w:val="00589A"/>
          <w:sz w:val="22"/>
          <w:szCs w:val="22"/>
          <w:lang w:val="ka-GE"/>
        </w:rPr>
        <w:t xml:space="preserve"> </w:t>
      </w:r>
      <w:r w:rsidRPr="000969BA">
        <w:rPr>
          <w:rFonts w:ascii="Sylfaen" w:hAnsi="Sylfaen" w:cs="Sylfaen"/>
          <w:b/>
          <w:bCs/>
          <w:color w:val="00589A"/>
          <w:sz w:val="22"/>
          <w:szCs w:val="22"/>
          <w:lang w:val="ka-GE"/>
        </w:rPr>
        <w:t>სექტორისთვის</w:t>
      </w:r>
      <w:r w:rsidR="0088100D" w:rsidRPr="000969BA">
        <w:rPr>
          <w:rFonts w:cs="Calibri"/>
          <w:b/>
          <w:bCs/>
          <w:color w:val="00589A"/>
          <w:sz w:val="22"/>
          <w:szCs w:val="22"/>
          <w:lang w:val="ka-GE"/>
        </w:rPr>
        <w:t xml:space="preserve"> - </w:t>
      </w:r>
      <w:r w:rsidR="0088100D" w:rsidRPr="000969BA">
        <w:rPr>
          <w:rFonts w:ascii="Sylfaen" w:hAnsi="Sylfaen" w:cs="Sylfaen"/>
          <w:b/>
          <w:bCs/>
          <w:color w:val="00589A"/>
          <w:sz w:val="22"/>
          <w:szCs w:val="22"/>
          <w:lang w:val="ka-GE"/>
        </w:rPr>
        <w:t>რაუნდი</w:t>
      </w:r>
      <w:r w:rsidR="0088100D" w:rsidRPr="000969BA">
        <w:rPr>
          <w:rFonts w:cs="Calibri"/>
          <w:b/>
          <w:bCs/>
          <w:color w:val="00589A"/>
          <w:sz w:val="22"/>
          <w:szCs w:val="22"/>
          <w:lang w:val="ka-GE"/>
        </w:rPr>
        <w:t xml:space="preserve"> 2</w:t>
      </w:r>
    </w:p>
    <w:p w14:paraId="185E9EB0" w14:textId="77777777" w:rsidR="0088100D" w:rsidRPr="000969BA" w:rsidRDefault="0088100D" w:rsidP="0088100D">
      <w:pPr>
        <w:spacing w:after="0" w:line="240" w:lineRule="auto"/>
        <w:rPr>
          <w:rFonts w:cs="Calibri"/>
          <w:b/>
          <w:bCs/>
          <w:color w:val="00589A"/>
          <w:sz w:val="22"/>
          <w:szCs w:val="22"/>
          <w:lang w:val="ka-GE"/>
        </w:rPr>
      </w:pPr>
    </w:p>
    <w:p w14:paraId="7773BC81" w14:textId="23BE2976" w:rsidR="000927D5" w:rsidRPr="000969BA" w:rsidRDefault="000927D5" w:rsidP="00B446DE">
      <w:pPr>
        <w:pStyle w:val="NormalWeb"/>
        <w:spacing w:before="0" w:beforeAutospacing="0" w:after="0" w:afterAutospacing="0"/>
        <w:rPr>
          <w:rFonts w:asciiTheme="minorHAnsi" w:hAnsiTheme="minorHAnsi" w:cs="Calibri"/>
          <w:sz w:val="22"/>
          <w:szCs w:val="22"/>
          <w:lang w:val="ka-GE"/>
        </w:rPr>
      </w:pPr>
      <w:r w:rsidRPr="000969BA">
        <w:rPr>
          <w:rFonts w:ascii="Sylfaen" w:hAnsi="Sylfaen" w:cs="Sylfaen"/>
          <w:sz w:val="22"/>
          <w:szCs w:val="22"/>
          <w:lang w:val="ka-GE"/>
        </w:rPr>
        <w:t>ევროკავშირის</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ფინანსური</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მხარდაჭერით</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გაეროს</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განვითარების</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პროგრამის</w:t>
      </w:r>
      <w:r w:rsidRPr="000969BA">
        <w:rPr>
          <w:rFonts w:asciiTheme="minorHAnsi" w:hAnsiTheme="minorHAnsi" w:cs="Calibri"/>
          <w:sz w:val="22"/>
          <w:szCs w:val="22"/>
          <w:lang w:val="ka-GE"/>
        </w:rPr>
        <w:t xml:space="preserve"> (</w:t>
      </w:r>
      <w:r w:rsidRPr="000969BA">
        <w:rPr>
          <w:rFonts w:asciiTheme="minorHAnsi" w:hAnsiTheme="minorHAnsi" w:cs="Calibri"/>
          <w:sz w:val="22"/>
          <w:szCs w:val="22"/>
        </w:rPr>
        <w:t>UNDP)</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პროექტი</w:t>
      </w:r>
      <w:r w:rsidRPr="000969BA">
        <w:rPr>
          <w:rFonts w:asciiTheme="minorHAnsi" w:hAnsiTheme="minorHAnsi" w:cs="Calibri"/>
          <w:sz w:val="22"/>
          <w:szCs w:val="22"/>
          <w:lang w:val="ka-GE"/>
        </w:rPr>
        <w:t xml:space="preserve"> </w:t>
      </w:r>
      <w:r w:rsidRPr="000969BA">
        <w:rPr>
          <w:rFonts w:asciiTheme="minorHAnsi" w:hAnsiTheme="minorHAnsi" w:cs="Aptos"/>
          <w:sz w:val="22"/>
          <w:szCs w:val="22"/>
          <w:lang w:val="ka-GE"/>
        </w:rPr>
        <w:t>„</w:t>
      </w:r>
      <w:r w:rsidRPr="000969BA">
        <w:rPr>
          <w:rFonts w:ascii="Sylfaen" w:hAnsi="Sylfaen" w:cs="Sylfaen"/>
          <w:sz w:val="22"/>
          <w:szCs w:val="22"/>
          <w:lang w:val="ka-GE"/>
        </w:rPr>
        <w:t>წვდომა</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საექსპორტო</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ბაზრებზე</w:t>
      </w:r>
      <w:r w:rsidRPr="000969BA">
        <w:rPr>
          <w:rFonts w:asciiTheme="minorHAnsi" w:hAnsiTheme="minorHAnsi" w:cs="Aptos"/>
          <w:sz w:val="22"/>
          <w:szCs w:val="22"/>
          <w:lang w:val="ka-GE"/>
        </w:rPr>
        <w:t>“</w:t>
      </w:r>
      <w:r w:rsidRPr="000969BA">
        <w:rPr>
          <w:rFonts w:asciiTheme="minorHAnsi" w:hAnsiTheme="minorHAnsi" w:cs="Calibri"/>
          <w:sz w:val="22"/>
          <w:szCs w:val="22"/>
          <w:lang w:val="ka-GE"/>
        </w:rPr>
        <w:t xml:space="preserve"> (</w:t>
      </w:r>
      <w:r w:rsidRPr="000969BA">
        <w:rPr>
          <w:rFonts w:asciiTheme="minorHAnsi" w:hAnsiTheme="minorHAnsi" w:cs="Calibri"/>
          <w:sz w:val="22"/>
          <w:szCs w:val="22"/>
        </w:rPr>
        <w:t>IA2M)</w:t>
      </w:r>
      <w:r w:rsidRPr="000969BA">
        <w:rPr>
          <w:rFonts w:asciiTheme="minorHAnsi" w:hAnsiTheme="minorHAnsi" w:cs="Calibri"/>
          <w:sz w:val="22"/>
          <w:szCs w:val="22"/>
          <w:lang w:val="ka-GE"/>
        </w:rPr>
        <w:t xml:space="preserve"> </w:t>
      </w:r>
      <w:r w:rsidRPr="000969BA">
        <w:rPr>
          <w:rFonts w:ascii="Sylfaen" w:hAnsi="Sylfaen" w:cs="Sylfaen"/>
          <w:b/>
          <w:bCs/>
          <w:sz w:val="22"/>
          <w:szCs w:val="22"/>
          <w:lang w:val="ka-GE"/>
        </w:rPr>
        <w:t>აცხადებს</w:t>
      </w:r>
      <w:r w:rsidRPr="000969BA">
        <w:rPr>
          <w:rFonts w:asciiTheme="minorHAnsi" w:hAnsiTheme="minorHAnsi" w:cs="Calibri"/>
          <w:b/>
          <w:bCs/>
          <w:sz w:val="22"/>
          <w:szCs w:val="22"/>
          <w:lang w:val="ka-GE"/>
        </w:rPr>
        <w:t xml:space="preserve"> </w:t>
      </w:r>
      <w:r w:rsidRPr="000969BA">
        <w:rPr>
          <w:rFonts w:ascii="Sylfaen" w:hAnsi="Sylfaen" w:cs="Sylfaen"/>
          <w:b/>
          <w:bCs/>
          <w:sz w:val="22"/>
          <w:szCs w:val="22"/>
          <w:lang w:val="ka-GE"/>
        </w:rPr>
        <w:t>საგრანტო</w:t>
      </w:r>
      <w:r w:rsidRPr="000969BA">
        <w:rPr>
          <w:rFonts w:asciiTheme="minorHAnsi" w:hAnsiTheme="minorHAnsi" w:cs="Calibri"/>
          <w:b/>
          <w:bCs/>
          <w:sz w:val="22"/>
          <w:szCs w:val="22"/>
          <w:lang w:val="ka-GE"/>
        </w:rPr>
        <w:t xml:space="preserve"> </w:t>
      </w:r>
      <w:r w:rsidRPr="000969BA">
        <w:rPr>
          <w:rFonts w:ascii="Sylfaen" w:hAnsi="Sylfaen" w:cs="Sylfaen"/>
          <w:b/>
          <w:bCs/>
          <w:sz w:val="22"/>
          <w:szCs w:val="22"/>
          <w:lang w:val="ka-GE"/>
        </w:rPr>
        <w:t>კონკურსს</w:t>
      </w:r>
      <w:r w:rsidRPr="000969BA">
        <w:rPr>
          <w:rFonts w:asciiTheme="minorHAnsi" w:hAnsiTheme="minorHAnsi" w:cs="Calibri"/>
          <w:sz w:val="22"/>
          <w:szCs w:val="22"/>
          <w:lang w:val="ka-GE"/>
        </w:rPr>
        <w:t xml:space="preserve"> </w:t>
      </w:r>
      <w:r w:rsidRPr="000969BA">
        <w:rPr>
          <w:rFonts w:ascii="Sylfaen" w:hAnsi="Sylfaen" w:cs="Sylfaen"/>
          <w:b/>
          <w:bCs/>
          <w:sz w:val="22"/>
          <w:szCs w:val="22"/>
          <w:lang w:val="ka-GE"/>
        </w:rPr>
        <w:t>წარმოების</w:t>
      </w:r>
      <w:r w:rsidRPr="000969BA">
        <w:rPr>
          <w:rFonts w:asciiTheme="minorHAnsi" w:hAnsiTheme="minorHAnsi" w:cs="Calibri"/>
          <w:sz w:val="22"/>
          <w:szCs w:val="22"/>
          <w:lang w:val="ka-GE"/>
        </w:rPr>
        <w:t xml:space="preserve"> </w:t>
      </w:r>
      <w:r w:rsidRPr="000969BA">
        <w:rPr>
          <w:rFonts w:ascii="Sylfaen" w:hAnsi="Sylfaen" w:cs="Sylfaen"/>
          <w:b/>
          <w:bCs/>
          <w:sz w:val="22"/>
          <w:szCs w:val="22"/>
          <w:lang w:val="ka-GE"/>
        </w:rPr>
        <w:t>სექტორის</w:t>
      </w:r>
      <w:r w:rsidRPr="000969BA">
        <w:rPr>
          <w:rFonts w:asciiTheme="minorHAnsi" w:hAnsiTheme="minorHAnsi" w:cs="Calibri"/>
          <w:b/>
          <w:bCs/>
          <w:sz w:val="22"/>
          <w:szCs w:val="22"/>
          <w:lang w:val="ka-GE"/>
        </w:rPr>
        <w:t xml:space="preserve"> </w:t>
      </w:r>
      <w:r w:rsidR="00350B16" w:rsidRPr="000969BA">
        <w:rPr>
          <w:rFonts w:ascii="Sylfaen" w:hAnsi="Sylfaen" w:cs="Sylfaen"/>
          <w:b/>
          <w:bCs/>
          <w:sz w:val="22"/>
          <w:szCs w:val="22"/>
          <w:lang w:val="ka-GE"/>
        </w:rPr>
        <w:t>მცირე</w:t>
      </w:r>
      <w:r w:rsidR="00350B16" w:rsidRPr="000969BA">
        <w:rPr>
          <w:rFonts w:asciiTheme="minorHAnsi" w:hAnsiTheme="minorHAnsi" w:cs="Calibri"/>
          <w:b/>
          <w:bCs/>
          <w:sz w:val="22"/>
          <w:szCs w:val="22"/>
          <w:lang w:val="ka-GE"/>
        </w:rPr>
        <w:t xml:space="preserve"> </w:t>
      </w:r>
      <w:r w:rsidR="00350B16" w:rsidRPr="000969BA">
        <w:rPr>
          <w:rFonts w:ascii="Sylfaen" w:hAnsi="Sylfaen" w:cs="Sylfaen"/>
          <w:b/>
          <w:bCs/>
          <w:sz w:val="22"/>
          <w:szCs w:val="22"/>
          <w:lang w:val="ka-GE"/>
        </w:rPr>
        <w:t>და</w:t>
      </w:r>
      <w:r w:rsidR="00350B16" w:rsidRPr="000969BA">
        <w:rPr>
          <w:rFonts w:asciiTheme="minorHAnsi" w:hAnsiTheme="minorHAnsi" w:cs="Calibri"/>
          <w:b/>
          <w:bCs/>
          <w:sz w:val="22"/>
          <w:szCs w:val="22"/>
          <w:lang w:val="ka-GE"/>
        </w:rPr>
        <w:t xml:space="preserve"> </w:t>
      </w:r>
      <w:r w:rsidR="00350B16" w:rsidRPr="000969BA">
        <w:rPr>
          <w:rFonts w:ascii="Sylfaen" w:hAnsi="Sylfaen" w:cs="Sylfaen"/>
          <w:b/>
          <w:bCs/>
          <w:sz w:val="22"/>
          <w:szCs w:val="22"/>
          <w:lang w:val="ka-GE"/>
        </w:rPr>
        <w:t>საშუალო</w:t>
      </w:r>
      <w:r w:rsidR="00350B16" w:rsidRPr="000969BA">
        <w:rPr>
          <w:rFonts w:asciiTheme="minorHAnsi" w:hAnsiTheme="minorHAnsi" w:cs="Calibri"/>
          <w:b/>
          <w:bCs/>
          <w:sz w:val="22"/>
          <w:szCs w:val="22"/>
          <w:lang w:val="ka-GE"/>
        </w:rPr>
        <w:t xml:space="preserve"> </w:t>
      </w:r>
      <w:r w:rsidR="00350B16" w:rsidRPr="000969BA">
        <w:rPr>
          <w:rFonts w:ascii="Sylfaen" w:hAnsi="Sylfaen" w:cs="Sylfaen"/>
          <w:b/>
          <w:bCs/>
          <w:sz w:val="22"/>
          <w:szCs w:val="22"/>
          <w:lang w:val="ka-GE"/>
        </w:rPr>
        <w:t>საწარმოებისთვის</w:t>
      </w:r>
      <w:r w:rsidR="00350B16" w:rsidRPr="000969BA">
        <w:rPr>
          <w:rFonts w:asciiTheme="minorHAnsi" w:hAnsiTheme="minorHAnsi" w:cs="Calibri"/>
          <w:b/>
          <w:bCs/>
          <w:sz w:val="22"/>
          <w:szCs w:val="22"/>
          <w:lang w:val="ka-GE"/>
        </w:rPr>
        <w:t xml:space="preserve">, </w:t>
      </w:r>
      <w:r w:rsidRPr="000969BA">
        <w:rPr>
          <w:rFonts w:ascii="Sylfaen" w:hAnsi="Sylfaen" w:cs="Sylfaen"/>
          <w:sz w:val="22"/>
          <w:szCs w:val="22"/>
          <w:lang w:val="ka-GE"/>
        </w:rPr>
        <w:t>რომლებიც</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მზად</w:t>
      </w:r>
      <w:r w:rsidRPr="000969BA">
        <w:rPr>
          <w:rFonts w:asciiTheme="minorHAnsi" w:hAnsiTheme="minorHAnsi" w:cs="Calibri"/>
          <w:sz w:val="22"/>
          <w:szCs w:val="22"/>
          <w:lang w:val="ka-GE"/>
        </w:rPr>
        <w:t xml:space="preserve"> </w:t>
      </w:r>
      <w:r w:rsidRPr="000969BA">
        <w:rPr>
          <w:rFonts w:ascii="Sylfaen" w:hAnsi="Sylfaen" w:cs="Sylfaen"/>
          <w:sz w:val="22"/>
          <w:szCs w:val="22"/>
          <w:lang w:val="ka-GE"/>
        </w:rPr>
        <w:t>არიან</w:t>
      </w:r>
      <w:r w:rsidRPr="000969BA">
        <w:rPr>
          <w:rFonts w:asciiTheme="minorHAnsi" w:hAnsiTheme="minorHAnsi" w:cs="Calibri"/>
          <w:sz w:val="22"/>
          <w:szCs w:val="22"/>
          <w:lang w:val="ka-GE"/>
        </w:rPr>
        <w:t xml:space="preserve"> </w:t>
      </w:r>
      <w:r w:rsidRPr="000969BA">
        <w:rPr>
          <w:rFonts w:ascii="Sylfaen" w:hAnsi="Sylfaen" w:cs="Sylfaen"/>
          <w:b/>
          <w:bCs/>
          <w:sz w:val="22"/>
          <w:szCs w:val="22"/>
          <w:lang w:val="ka-GE"/>
        </w:rPr>
        <w:t>დაიწყონ</w:t>
      </w:r>
      <w:r w:rsidRPr="000969BA">
        <w:rPr>
          <w:rFonts w:asciiTheme="minorHAnsi" w:hAnsiTheme="minorHAnsi" w:cs="Calibri"/>
          <w:b/>
          <w:bCs/>
          <w:sz w:val="22"/>
          <w:szCs w:val="22"/>
          <w:lang w:val="ka-GE"/>
        </w:rPr>
        <w:t xml:space="preserve"> </w:t>
      </w:r>
      <w:r w:rsidRPr="000969BA">
        <w:rPr>
          <w:rFonts w:ascii="Sylfaen" w:hAnsi="Sylfaen" w:cs="Sylfaen"/>
          <w:b/>
          <w:bCs/>
          <w:sz w:val="22"/>
          <w:szCs w:val="22"/>
          <w:lang w:val="ka-GE"/>
        </w:rPr>
        <w:t>ან</w:t>
      </w:r>
      <w:r w:rsidRPr="000969BA">
        <w:rPr>
          <w:rFonts w:asciiTheme="minorHAnsi" w:hAnsiTheme="minorHAnsi" w:cs="Calibri"/>
          <w:b/>
          <w:bCs/>
          <w:sz w:val="22"/>
          <w:szCs w:val="22"/>
          <w:lang w:val="ka-GE"/>
        </w:rPr>
        <w:t>/</w:t>
      </w:r>
      <w:r w:rsidRPr="000969BA">
        <w:rPr>
          <w:rFonts w:ascii="Sylfaen" w:hAnsi="Sylfaen" w:cs="Sylfaen"/>
          <w:b/>
          <w:bCs/>
          <w:sz w:val="22"/>
          <w:szCs w:val="22"/>
          <w:lang w:val="ka-GE"/>
        </w:rPr>
        <w:t>და</w:t>
      </w:r>
      <w:r w:rsidRPr="000969BA">
        <w:rPr>
          <w:rFonts w:asciiTheme="minorHAnsi" w:hAnsiTheme="minorHAnsi" w:cs="Calibri"/>
          <w:b/>
          <w:bCs/>
          <w:sz w:val="22"/>
          <w:szCs w:val="22"/>
          <w:lang w:val="ka-GE"/>
        </w:rPr>
        <w:t xml:space="preserve"> </w:t>
      </w:r>
      <w:r w:rsidRPr="000969BA">
        <w:rPr>
          <w:rFonts w:ascii="Sylfaen" w:hAnsi="Sylfaen" w:cs="Sylfaen"/>
          <w:b/>
          <w:bCs/>
          <w:sz w:val="22"/>
          <w:szCs w:val="22"/>
          <w:lang w:val="ka-GE"/>
        </w:rPr>
        <w:t>გააფართოვონ</w:t>
      </w:r>
      <w:r w:rsidRPr="000969BA">
        <w:rPr>
          <w:rFonts w:asciiTheme="minorHAnsi" w:hAnsiTheme="minorHAnsi" w:cs="Calibri"/>
          <w:b/>
          <w:bCs/>
          <w:sz w:val="22"/>
          <w:szCs w:val="22"/>
          <w:lang w:val="ka-GE"/>
        </w:rPr>
        <w:t xml:space="preserve"> </w:t>
      </w:r>
      <w:r w:rsidRPr="000969BA">
        <w:rPr>
          <w:rFonts w:ascii="Sylfaen" w:hAnsi="Sylfaen" w:cs="Sylfaen"/>
          <w:b/>
          <w:bCs/>
          <w:sz w:val="22"/>
          <w:szCs w:val="22"/>
          <w:lang w:val="ka-GE"/>
        </w:rPr>
        <w:t>ექსპორტი</w:t>
      </w:r>
      <w:r w:rsidRPr="000969BA">
        <w:rPr>
          <w:rFonts w:asciiTheme="minorHAnsi" w:hAnsiTheme="minorHAnsi" w:cs="Calibri"/>
          <w:b/>
          <w:bCs/>
          <w:sz w:val="22"/>
          <w:szCs w:val="22"/>
          <w:lang w:val="ka-GE"/>
        </w:rPr>
        <w:t xml:space="preserve"> </w:t>
      </w:r>
      <w:r w:rsidRPr="000969BA">
        <w:rPr>
          <w:rFonts w:ascii="Sylfaen" w:hAnsi="Sylfaen" w:cs="Sylfaen"/>
          <w:b/>
          <w:bCs/>
          <w:sz w:val="22"/>
          <w:szCs w:val="22"/>
          <w:lang w:val="ka-GE"/>
        </w:rPr>
        <w:t>ევროკავშირის</w:t>
      </w:r>
      <w:r w:rsidRPr="000969BA">
        <w:rPr>
          <w:rFonts w:asciiTheme="minorHAnsi" w:hAnsiTheme="minorHAnsi" w:cs="Calibri"/>
          <w:b/>
          <w:bCs/>
          <w:sz w:val="22"/>
          <w:szCs w:val="22"/>
          <w:lang w:val="ka-GE"/>
        </w:rPr>
        <w:t xml:space="preserve"> </w:t>
      </w:r>
      <w:r w:rsidRPr="000969BA">
        <w:rPr>
          <w:rFonts w:ascii="Sylfaen" w:hAnsi="Sylfaen" w:cs="Sylfaen"/>
          <w:b/>
          <w:bCs/>
          <w:sz w:val="22"/>
          <w:szCs w:val="22"/>
          <w:lang w:val="ka-GE"/>
        </w:rPr>
        <w:t>ბაზრებზე</w:t>
      </w:r>
      <w:r w:rsidRPr="000969BA">
        <w:rPr>
          <w:rFonts w:asciiTheme="minorHAnsi" w:hAnsiTheme="minorHAnsi" w:cs="Calibri"/>
          <w:sz w:val="22"/>
          <w:szCs w:val="22"/>
          <w:lang w:val="ka-GE"/>
        </w:rPr>
        <w:t xml:space="preserve">. </w:t>
      </w:r>
    </w:p>
    <w:p w14:paraId="6254E9C8" w14:textId="67571A79" w:rsidR="000927D5" w:rsidRPr="000969BA" w:rsidRDefault="000927D5" w:rsidP="00B446DE">
      <w:pPr>
        <w:pStyle w:val="NormalWeb"/>
        <w:spacing w:before="0" w:beforeAutospacing="0" w:after="0" w:afterAutospacing="0"/>
        <w:rPr>
          <w:rFonts w:asciiTheme="minorHAnsi" w:hAnsiTheme="minorHAnsi" w:cs="Calibri"/>
          <w:sz w:val="22"/>
          <w:szCs w:val="22"/>
          <w:lang w:val="ka-GE"/>
        </w:rPr>
      </w:pPr>
    </w:p>
    <w:p w14:paraId="70CD9805" w14:textId="5FC1C96E" w:rsidR="0062400E" w:rsidRPr="000969BA" w:rsidRDefault="00157061" w:rsidP="00B446DE">
      <w:pPr>
        <w:spacing w:after="0" w:line="240" w:lineRule="auto"/>
        <w:rPr>
          <w:rFonts w:eastAsia="Times New Roman" w:cs="Calibri"/>
          <w:kern w:val="0"/>
          <w:sz w:val="22"/>
          <w:szCs w:val="22"/>
          <w:lang w:val="ka-GE"/>
          <w14:ligatures w14:val="none"/>
        </w:rPr>
      </w:pPr>
      <w:r w:rsidRPr="000969BA">
        <w:rPr>
          <w:rFonts w:ascii="Sylfaen" w:eastAsia="Times New Roman" w:hAnsi="Sylfaen" w:cs="Sylfaen"/>
          <w:kern w:val="0"/>
          <w:sz w:val="22"/>
          <w:szCs w:val="22"/>
          <w:lang w:val="ka-GE"/>
          <w14:ligatures w14:val="none"/>
        </w:rPr>
        <w:t>გრანტის</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ოდენობა</w:t>
      </w:r>
      <w:r w:rsidR="00D164EA" w:rsidRPr="000969BA">
        <w:rPr>
          <w:rFonts w:eastAsia="Times New Roman" w:cs="Sylfaen"/>
          <w:kern w:val="0"/>
          <w:sz w:val="22"/>
          <w:szCs w:val="22"/>
          <w:lang w:val="ka-GE"/>
          <w14:ligatures w14:val="none"/>
        </w:rPr>
        <w:t xml:space="preserve">: </w:t>
      </w:r>
      <w:r w:rsidR="00094FF3" w:rsidRPr="000969BA">
        <w:rPr>
          <w:rFonts w:eastAsia="Times New Roman" w:cs="Calibri"/>
          <w:b/>
          <w:bCs/>
          <w:kern w:val="0"/>
          <w:sz w:val="22"/>
          <w:szCs w:val="22"/>
          <w:lang w:val="ka-GE"/>
          <w14:ligatures w14:val="none"/>
        </w:rPr>
        <w:t>6</w:t>
      </w:r>
      <w:r w:rsidR="0062400E" w:rsidRPr="000969BA">
        <w:rPr>
          <w:rFonts w:eastAsia="Times New Roman" w:cs="Calibri"/>
          <w:b/>
          <w:bCs/>
          <w:kern w:val="0"/>
          <w:sz w:val="22"/>
          <w:szCs w:val="22"/>
          <w:lang w:val="ka-GE"/>
          <w14:ligatures w14:val="none"/>
        </w:rPr>
        <w:t xml:space="preserve">0,000 </w:t>
      </w:r>
      <w:r w:rsidR="0062400E" w:rsidRPr="000969BA">
        <w:rPr>
          <w:rFonts w:ascii="Sylfaen" w:eastAsia="Times New Roman" w:hAnsi="Sylfaen" w:cs="Sylfaen"/>
          <w:b/>
          <w:bCs/>
          <w:kern w:val="0"/>
          <w:sz w:val="22"/>
          <w:szCs w:val="22"/>
          <w:lang w:val="ka-GE"/>
          <w14:ligatures w14:val="none"/>
        </w:rPr>
        <w:t>ლარი</w:t>
      </w:r>
      <w:r w:rsidR="0062400E" w:rsidRPr="000969BA">
        <w:rPr>
          <w:rFonts w:eastAsia="Times New Roman" w:cs="Calibri"/>
          <w:kern w:val="0"/>
          <w:sz w:val="22"/>
          <w:szCs w:val="22"/>
          <w:lang w:val="ka-GE"/>
          <w14:ligatures w14:val="none"/>
        </w:rPr>
        <w:t xml:space="preserve"> </w:t>
      </w:r>
      <w:r w:rsidR="0062400E" w:rsidRPr="000969BA">
        <w:rPr>
          <w:rFonts w:eastAsia="Times New Roman" w:cs="Calibri"/>
          <w:kern w:val="0"/>
          <w:sz w:val="22"/>
          <w:szCs w:val="22"/>
          <w14:ligatures w14:val="none"/>
        </w:rPr>
        <w:br/>
      </w:r>
      <w:r w:rsidR="00A94EA0" w:rsidRPr="000969BA">
        <w:rPr>
          <w:rFonts w:eastAsia="Times New Roman" w:cs="Calibri"/>
          <w:kern w:val="0"/>
          <w:sz w:val="22"/>
          <w:szCs w:val="22"/>
          <w14:ligatures w14:val="none"/>
        </w:rPr>
        <w:t>SME-</w:t>
      </w:r>
      <w:r w:rsidR="00A94EA0" w:rsidRPr="000969BA">
        <w:rPr>
          <w:rFonts w:ascii="Sylfaen" w:eastAsia="Times New Roman" w:hAnsi="Sylfaen" w:cs="Sylfaen"/>
          <w:kern w:val="0"/>
          <w:sz w:val="22"/>
          <w:szCs w:val="22"/>
          <w:lang w:val="ka-GE"/>
          <w14:ligatures w14:val="none"/>
        </w:rPr>
        <w:t>ის</w:t>
      </w:r>
      <w:r w:rsidR="0062400E" w:rsidRPr="000969BA">
        <w:rPr>
          <w:rFonts w:eastAsia="Times New Roman" w:cs="Calibri"/>
          <w:kern w:val="0"/>
          <w:sz w:val="22"/>
          <w:szCs w:val="22"/>
          <w:lang w:val="ka-GE"/>
          <w14:ligatures w14:val="none"/>
        </w:rPr>
        <w:t xml:space="preserve"> </w:t>
      </w:r>
      <w:r w:rsidR="0062400E" w:rsidRPr="000969BA">
        <w:rPr>
          <w:rFonts w:ascii="Sylfaen" w:eastAsia="Times New Roman" w:hAnsi="Sylfaen" w:cs="Sylfaen"/>
          <w:kern w:val="0"/>
          <w:sz w:val="22"/>
          <w:szCs w:val="22"/>
          <w:lang w:val="ka-GE"/>
          <w14:ligatures w14:val="none"/>
        </w:rPr>
        <w:t>თანამონაწილეობა</w:t>
      </w:r>
      <w:r w:rsidR="0062400E" w:rsidRPr="000969BA">
        <w:rPr>
          <w:rFonts w:eastAsia="Times New Roman" w:cs="Calibri"/>
          <w:kern w:val="0"/>
          <w:sz w:val="22"/>
          <w:szCs w:val="22"/>
          <w:lang w:val="ka-GE"/>
          <w14:ligatures w14:val="none"/>
        </w:rPr>
        <w:t xml:space="preserve">: </w:t>
      </w:r>
      <w:r w:rsidR="00B038C5" w:rsidRPr="000969BA">
        <w:rPr>
          <w:rFonts w:ascii="Sylfaen" w:eastAsia="Times New Roman" w:hAnsi="Sylfaen" w:cs="Sylfaen"/>
          <w:kern w:val="0"/>
          <w:sz w:val="22"/>
          <w:szCs w:val="22"/>
          <w:lang w:val="ka-GE"/>
          <w14:ligatures w14:val="none"/>
        </w:rPr>
        <w:t>თანადაფინანსების</w:t>
      </w:r>
      <w:r w:rsidR="0078388D" w:rsidRPr="000969BA">
        <w:rPr>
          <w:rFonts w:eastAsia="Times New Roman" w:cs="Sylfaen"/>
          <w:kern w:val="0"/>
          <w:sz w:val="22"/>
          <w:szCs w:val="22"/>
          <w:lang w:val="ka-GE"/>
          <w14:ligatures w14:val="none"/>
        </w:rPr>
        <w:t xml:space="preserve"> </w:t>
      </w:r>
      <w:r w:rsidR="0078388D" w:rsidRPr="000969BA">
        <w:rPr>
          <w:rFonts w:ascii="Sylfaen" w:eastAsia="Times New Roman" w:hAnsi="Sylfaen" w:cs="Sylfaen"/>
          <w:kern w:val="0"/>
          <w:sz w:val="22"/>
          <w:szCs w:val="22"/>
          <w:lang w:val="ka-GE"/>
          <w14:ligatures w14:val="none"/>
        </w:rPr>
        <w:t>არანაკლებ</w:t>
      </w:r>
      <w:r w:rsidR="00B038C5" w:rsidRPr="000969BA">
        <w:rPr>
          <w:rFonts w:eastAsia="Times New Roman" w:cs="Calibri"/>
          <w:kern w:val="0"/>
          <w:sz w:val="22"/>
          <w:szCs w:val="22"/>
          <w:lang w:val="ka-GE"/>
          <w14:ligatures w14:val="none"/>
        </w:rPr>
        <w:t xml:space="preserve"> 10%-</w:t>
      </w:r>
      <w:r w:rsidR="00B038C5" w:rsidRPr="000969BA">
        <w:rPr>
          <w:rFonts w:ascii="Sylfaen" w:eastAsia="Times New Roman" w:hAnsi="Sylfaen" w:cs="Sylfaen"/>
          <w:kern w:val="0"/>
          <w:sz w:val="22"/>
          <w:szCs w:val="22"/>
          <w:lang w:val="ka-GE"/>
          <w14:ligatures w14:val="none"/>
        </w:rPr>
        <w:t>ის</w:t>
      </w:r>
      <w:r w:rsidR="00B038C5" w:rsidRPr="000969BA">
        <w:rPr>
          <w:rFonts w:eastAsia="Times New Roman" w:cs="Calibri"/>
          <w:kern w:val="0"/>
          <w:sz w:val="22"/>
          <w:szCs w:val="22"/>
          <w:lang w:val="ka-GE"/>
          <w14:ligatures w14:val="none"/>
        </w:rPr>
        <w:t xml:space="preserve"> </w:t>
      </w:r>
      <w:r w:rsidR="00B038C5" w:rsidRPr="000969BA">
        <w:rPr>
          <w:rFonts w:ascii="Sylfaen" w:eastAsia="Times New Roman" w:hAnsi="Sylfaen" w:cs="Sylfaen"/>
          <w:kern w:val="0"/>
          <w:sz w:val="22"/>
          <w:szCs w:val="22"/>
          <w:lang w:val="ka-GE"/>
          <w14:ligatures w14:val="none"/>
        </w:rPr>
        <w:t>ოდენობა</w:t>
      </w:r>
      <w:r w:rsidR="00B038C5" w:rsidRPr="000969BA">
        <w:rPr>
          <w:rFonts w:eastAsia="Times New Roman" w:cs="Calibri"/>
          <w:kern w:val="0"/>
          <w:sz w:val="22"/>
          <w:szCs w:val="22"/>
          <w:lang w:val="ka-GE"/>
          <w14:ligatures w14:val="none"/>
        </w:rPr>
        <w:t xml:space="preserve"> (6000 </w:t>
      </w:r>
      <w:r w:rsidR="00B038C5" w:rsidRPr="000969BA">
        <w:rPr>
          <w:rFonts w:ascii="Sylfaen" w:eastAsia="Times New Roman" w:hAnsi="Sylfaen" w:cs="Sylfaen"/>
          <w:kern w:val="0"/>
          <w:sz w:val="22"/>
          <w:szCs w:val="22"/>
          <w:lang w:val="ka-GE"/>
          <w14:ligatures w14:val="none"/>
        </w:rPr>
        <w:t>ლარი</w:t>
      </w:r>
      <w:r w:rsidR="00B038C5" w:rsidRPr="000969BA">
        <w:rPr>
          <w:rFonts w:eastAsia="Times New Roman" w:cs="Calibri"/>
          <w:kern w:val="0"/>
          <w:sz w:val="22"/>
          <w:szCs w:val="22"/>
          <w:lang w:val="ka-GE"/>
          <w14:ligatures w14:val="none"/>
        </w:rPr>
        <w:t xml:space="preserve">) </w:t>
      </w:r>
    </w:p>
    <w:p w14:paraId="61D20A55" w14:textId="44427501" w:rsidR="0078388D" w:rsidRPr="000969BA" w:rsidRDefault="0078388D" w:rsidP="00B446DE">
      <w:pPr>
        <w:spacing w:after="0" w:line="240" w:lineRule="auto"/>
        <w:rPr>
          <w:rFonts w:eastAsia="Times New Roman" w:cs="Sylfaen"/>
          <w:kern w:val="0"/>
          <w:sz w:val="22"/>
          <w:szCs w:val="22"/>
          <w:lang w:val="ka-GE"/>
          <w14:ligatures w14:val="none"/>
        </w:rPr>
      </w:pPr>
      <w:r w:rsidRPr="000969BA">
        <w:rPr>
          <w:rFonts w:ascii="Sylfaen" w:eastAsia="Times New Roman" w:hAnsi="Sylfaen" w:cs="Sylfaen"/>
          <w:kern w:val="0"/>
          <w:sz w:val="22"/>
          <w:szCs w:val="22"/>
          <w:lang w:val="ka-GE"/>
          <w14:ligatures w14:val="none"/>
        </w:rPr>
        <w:t>კონკურისის</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ფარგლებში</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შეირჩევა</w:t>
      </w:r>
      <w:r w:rsidRPr="000969BA">
        <w:rPr>
          <w:rFonts w:eastAsia="Times New Roman" w:cs="Sylfaen"/>
          <w:kern w:val="0"/>
          <w:sz w:val="22"/>
          <w:szCs w:val="22"/>
          <w:lang w:val="ka-GE"/>
          <w14:ligatures w14:val="none"/>
        </w:rPr>
        <w:t xml:space="preserve"> 1</w:t>
      </w:r>
      <w:r w:rsidR="002C7620" w:rsidRPr="000969BA">
        <w:rPr>
          <w:rFonts w:eastAsia="Times New Roman" w:cs="Sylfaen"/>
          <w:kern w:val="0"/>
          <w:sz w:val="22"/>
          <w:szCs w:val="22"/>
          <w:lang w:val="ka-GE"/>
          <w14:ligatures w14:val="none"/>
        </w:rPr>
        <w:t>5</w:t>
      </w:r>
      <w:r w:rsidRPr="000969BA">
        <w:rPr>
          <w:rFonts w:eastAsia="Times New Roman" w:cs="Sylfaen"/>
          <w:kern w:val="0"/>
          <w:sz w:val="22"/>
          <w:szCs w:val="22"/>
          <w:lang w:val="ka-GE"/>
          <w14:ligatures w14:val="none"/>
        </w:rPr>
        <w:t>-</w:t>
      </w:r>
      <w:r w:rsidRPr="000969BA">
        <w:rPr>
          <w:rFonts w:ascii="Sylfaen" w:eastAsia="Times New Roman" w:hAnsi="Sylfaen" w:cs="Sylfaen"/>
          <w:kern w:val="0"/>
          <w:sz w:val="22"/>
          <w:szCs w:val="22"/>
          <w:lang w:val="ka-GE"/>
          <w14:ligatures w14:val="none"/>
        </w:rPr>
        <w:t>მდე</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გამარჯვებული</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მცირე</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და</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საშუალო</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ზომის</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საწარმო</w:t>
      </w:r>
      <w:r w:rsidRPr="000969BA">
        <w:rPr>
          <w:rFonts w:eastAsia="Times New Roman" w:cs="Sylfaen"/>
          <w:kern w:val="0"/>
          <w:sz w:val="22"/>
          <w:szCs w:val="22"/>
          <w:lang w:val="ka-GE"/>
          <w14:ligatures w14:val="none"/>
        </w:rPr>
        <w:t>.</w:t>
      </w:r>
    </w:p>
    <w:p w14:paraId="3E14CB13" w14:textId="77777777" w:rsidR="000279B2" w:rsidRPr="000969BA" w:rsidRDefault="000279B2" w:rsidP="00B446DE">
      <w:pPr>
        <w:spacing w:after="0" w:line="240" w:lineRule="auto"/>
        <w:rPr>
          <w:rFonts w:eastAsia="Times New Roman" w:cs="Sylfaen"/>
          <w:kern w:val="0"/>
          <w:sz w:val="22"/>
          <w:szCs w:val="22"/>
          <w:lang w:val="ka-GE"/>
          <w14:ligatures w14:val="none"/>
        </w:rPr>
      </w:pPr>
    </w:p>
    <w:p w14:paraId="062D473F" w14:textId="6F32CD79" w:rsidR="005B1737" w:rsidRPr="000969BA" w:rsidRDefault="005B1737" w:rsidP="00B446DE">
      <w:pPr>
        <w:spacing w:after="0" w:line="240" w:lineRule="auto"/>
        <w:rPr>
          <w:rFonts w:eastAsia="Times New Roman" w:cs="Sylfaen"/>
          <w:kern w:val="0"/>
          <w:sz w:val="22"/>
          <w:szCs w:val="22"/>
          <w:lang w:val="ka-GE"/>
          <w14:ligatures w14:val="none"/>
        </w:rPr>
      </w:pPr>
      <w:r w:rsidRPr="000969BA">
        <w:rPr>
          <w:rFonts w:ascii="Sylfaen" w:eastAsia="Times New Roman" w:hAnsi="Sylfaen" w:cs="Sylfaen"/>
          <w:kern w:val="0"/>
          <w:sz w:val="22"/>
          <w:szCs w:val="22"/>
          <w:lang w:val="ka-GE"/>
          <w14:ligatures w14:val="none"/>
        </w:rPr>
        <w:t>განაცხადის</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წარდგენის</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ბოლო</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ვადა</w:t>
      </w:r>
      <w:r w:rsidRPr="000969BA">
        <w:rPr>
          <w:rFonts w:eastAsia="Times New Roman" w:cs="Sylfaen"/>
          <w:kern w:val="0"/>
          <w:sz w:val="22"/>
          <w:szCs w:val="22"/>
          <w:lang w:val="ka-GE"/>
          <w14:ligatures w14:val="none"/>
        </w:rPr>
        <w:t xml:space="preserve">: </w:t>
      </w:r>
      <w:r w:rsidRPr="000969BA">
        <w:rPr>
          <w:rFonts w:eastAsia="Times New Roman" w:cs="Sylfaen"/>
          <w:b/>
          <w:bCs/>
          <w:kern w:val="0"/>
          <w:sz w:val="22"/>
          <w:szCs w:val="22"/>
          <w:lang w:val="ka-GE"/>
          <w14:ligatures w14:val="none"/>
        </w:rPr>
        <w:t xml:space="preserve">2026 </w:t>
      </w:r>
      <w:r w:rsidRPr="00F22817">
        <w:rPr>
          <w:rFonts w:ascii="Sylfaen" w:eastAsia="Times New Roman" w:hAnsi="Sylfaen" w:cs="Sylfaen"/>
          <w:b/>
          <w:bCs/>
          <w:kern w:val="0"/>
          <w:sz w:val="22"/>
          <w:szCs w:val="22"/>
          <w:lang w:val="ka-GE"/>
          <w14:ligatures w14:val="none"/>
        </w:rPr>
        <w:t>წლის</w:t>
      </w:r>
      <w:r w:rsidR="00F25AC0" w:rsidRPr="00F22817">
        <w:rPr>
          <w:rFonts w:ascii="Sylfaen" w:eastAsia="Times New Roman" w:hAnsi="Sylfaen" w:cs="Sylfaen"/>
          <w:b/>
          <w:bCs/>
          <w:kern w:val="0"/>
          <w:sz w:val="22"/>
          <w:szCs w:val="22"/>
          <w:lang w:val="ka-GE"/>
          <w14:ligatures w14:val="none"/>
        </w:rPr>
        <w:t xml:space="preserve"> 19 ივნისი</w:t>
      </w:r>
      <w:r w:rsidRPr="00F22817">
        <w:rPr>
          <w:rFonts w:eastAsia="Times New Roman" w:cs="Sylfaen"/>
          <w:b/>
          <w:bCs/>
          <w:kern w:val="0"/>
          <w:sz w:val="22"/>
          <w:szCs w:val="22"/>
          <w:lang w:val="ka-GE"/>
          <w14:ligatures w14:val="none"/>
        </w:rPr>
        <w:t xml:space="preserve"> 1</w:t>
      </w:r>
      <w:r w:rsidR="00F22817" w:rsidRPr="00F22817">
        <w:rPr>
          <w:rFonts w:eastAsia="Times New Roman" w:cs="Sylfaen"/>
          <w:b/>
          <w:bCs/>
          <w:kern w:val="0"/>
          <w:sz w:val="22"/>
          <w:szCs w:val="22"/>
          <w:lang w:val="ka-GE"/>
          <w14:ligatures w14:val="none"/>
        </w:rPr>
        <w:t>3</w:t>
      </w:r>
      <w:r w:rsidRPr="00F22817">
        <w:rPr>
          <w:rFonts w:eastAsia="Times New Roman" w:cs="Sylfaen"/>
          <w:b/>
          <w:bCs/>
          <w:kern w:val="0"/>
          <w:sz w:val="22"/>
          <w:szCs w:val="22"/>
          <w:lang w:val="ka-GE"/>
          <w14:ligatures w14:val="none"/>
        </w:rPr>
        <w:t xml:space="preserve">:00 </w:t>
      </w:r>
      <w:r w:rsidRPr="00F22817">
        <w:rPr>
          <w:rFonts w:ascii="Sylfaen" w:eastAsia="Times New Roman" w:hAnsi="Sylfaen" w:cs="Sylfaen"/>
          <w:b/>
          <w:bCs/>
          <w:kern w:val="0"/>
          <w:sz w:val="22"/>
          <w:szCs w:val="22"/>
          <w:lang w:val="ka-GE"/>
          <w14:ligatures w14:val="none"/>
        </w:rPr>
        <w:t>საათი</w:t>
      </w:r>
      <w:r w:rsidRPr="00F22817">
        <w:rPr>
          <w:rFonts w:eastAsia="Times New Roman" w:cs="Sylfaen"/>
          <w:b/>
          <w:bCs/>
          <w:kern w:val="0"/>
          <w:sz w:val="22"/>
          <w:szCs w:val="22"/>
          <w:lang w:val="ka-GE"/>
          <w14:ligatures w14:val="none"/>
        </w:rPr>
        <w:t xml:space="preserve"> (G</w:t>
      </w:r>
      <w:r w:rsidRPr="000969BA">
        <w:rPr>
          <w:rFonts w:eastAsia="Times New Roman" w:cs="Sylfaen"/>
          <w:b/>
          <w:bCs/>
          <w:kern w:val="0"/>
          <w:sz w:val="22"/>
          <w:szCs w:val="22"/>
          <w:lang w:val="ka-GE"/>
          <w14:ligatures w14:val="none"/>
        </w:rPr>
        <w:t>MT+4).</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ვადის</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გასვლის</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შემდეგ</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მიღებული</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განაცხადები</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არ</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განიხილება</w:t>
      </w:r>
      <w:r w:rsidRPr="000969BA">
        <w:rPr>
          <w:rFonts w:eastAsia="Times New Roman" w:cs="Sylfaen"/>
          <w:kern w:val="0"/>
          <w:sz w:val="22"/>
          <w:szCs w:val="22"/>
          <w:lang w:val="ka-GE"/>
          <w14:ligatures w14:val="none"/>
        </w:rPr>
        <w:t>.</w:t>
      </w:r>
    </w:p>
    <w:p w14:paraId="79BAE85F" w14:textId="77777777" w:rsidR="005B1737" w:rsidRPr="000969BA" w:rsidRDefault="005B1737" w:rsidP="00B446DE">
      <w:pPr>
        <w:spacing w:after="0" w:line="240" w:lineRule="auto"/>
        <w:rPr>
          <w:rFonts w:eastAsia="Times New Roman" w:cs="Sylfaen"/>
          <w:kern w:val="0"/>
          <w:sz w:val="22"/>
          <w:szCs w:val="22"/>
          <w:lang w:val="ka-GE"/>
          <w14:ligatures w14:val="none"/>
        </w:rPr>
      </w:pPr>
    </w:p>
    <w:p w14:paraId="1C30BD20" w14:textId="5A714CF1" w:rsidR="001A6C5F" w:rsidRPr="000969BA" w:rsidRDefault="001A6C5F" w:rsidP="00B446DE">
      <w:pPr>
        <w:spacing w:after="0" w:line="240" w:lineRule="auto"/>
        <w:rPr>
          <w:rFonts w:cs="Calibri"/>
          <w:sz w:val="22"/>
          <w:szCs w:val="22"/>
          <w:lang w:val="ka-GE"/>
        </w:rPr>
      </w:pPr>
      <w:r w:rsidRPr="000969BA">
        <w:rPr>
          <w:rFonts w:ascii="Sylfaen" w:hAnsi="Sylfaen" w:cs="Sylfaen"/>
          <w:sz w:val="22"/>
          <w:szCs w:val="22"/>
          <w:lang w:val="ka-GE"/>
        </w:rPr>
        <w:t>კონკუ</w:t>
      </w:r>
      <w:r w:rsidRPr="000969BA">
        <w:rPr>
          <w:rFonts w:ascii="Sylfaen" w:eastAsia="Times New Roman" w:hAnsi="Sylfaen" w:cs="Sylfaen"/>
          <w:kern w:val="0"/>
          <w:sz w:val="22"/>
          <w:szCs w:val="22"/>
          <w:lang w:val="ka-GE"/>
          <w14:ligatures w14:val="none"/>
        </w:rPr>
        <w:t>რსში</w:t>
      </w:r>
      <w:r w:rsidRPr="000969BA">
        <w:rPr>
          <w:rFonts w:eastAsia="Times New Roman" w:cs="Calibri"/>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მონაწილეობის</w:t>
      </w:r>
      <w:r w:rsidRPr="000969BA">
        <w:rPr>
          <w:rFonts w:eastAsia="Times New Roman" w:cs="Calibri"/>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მისაღებად</w:t>
      </w:r>
      <w:r w:rsidRPr="000969BA">
        <w:rPr>
          <w:rFonts w:eastAsia="Times New Roman" w:cs="Calibri"/>
          <w:kern w:val="0"/>
          <w:sz w:val="22"/>
          <w:szCs w:val="22"/>
          <w:lang w:val="ka-GE"/>
          <w14:ligatures w14:val="none"/>
        </w:rPr>
        <w:t xml:space="preserve">, </w:t>
      </w:r>
      <w:r w:rsidRPr="000969BA">
        <w:rPr>
          <w:rFonts w:ascii="Sylfaen" w:hAnsi="Sylfaen" w:cs="Sylfaen"/>
          <w:sz w:val="22"/>
          <w:szCs w:val="22"/>
          <w:lang w:val="ka-GE"/>
        </w:rPr>
        <w:t>დაინტერესებული</w:t>
      </w:r>
      <w:r w:rsidRPr="000969BA">
        <w:rPr>
          <w:rFonts w:cs="Sylfaen"/>
          <w:sz w:val="22"/>
          <w:szCs w:val="22"/>
          <w:lang w:val="ka-GE"/>
        </w:rPr>
        <w:t xml:space="preserve"> </w:t>
      </w:r>
      <w:r w:rsidRPr="000969BA">
        <w:rPr>
          <w:rFonts w:ascii="Sylfaen" w:hAnsi="Sylfaen" w:cs="Sylfaen"/>
          <w:sz w:val="22"/>
          <w:szCs w:val="22"/>
          <w:lang w:val="ka-GE"/>
        </w:rPr>
        <w:t>პირები</w:t>
      </w:r>
      <w:r w:rsidRPr="000969BA">
        <w:rPr>
          <w:rFonts w:cs="Sylfaen"/>
          <w:sz w:val="22"/>
          <w:szCs w:val="22"/>
          <w:lang w:val="ka-GE"/>
        </w:rPr>
        <w:t xml:space="preserve"> </w:t>
      </w:r>
      <w:r w:rsidRPr="000969BA">
        <w:rPr>
          <w:rFonts w:ascii="Sylfaen" w:hAnsi="Sylfaen" w:cs="Sylfaen"/>
          <w:sz w:val="22"/>
          <w:szCs w:val="22"/>
          <w:lang w:val="ka-GE"/>
        </w:rPr>
        <w:t>უნდა</w:t>
      </w:r>
      <w:r w:rsidRPr="000969BA">
        <w:rPr>
          <w:rFonts w:cs="Sylfaen"/>
          <w:sz w:val="22"/>
          <w:szCs w:val="22"/>
          <w:lang w:val="ka-GE"/>
        </w:rPr>
        <w:t xml:space="preserve"> </w:t>
      </w:r>
      <w:r w:rsidRPr="000969BA">
        <w:rPr>
          <w:rFonts w:ascii="Sylfaen" w:hAnsi="Sylfaen" w:cs="Sylfaen"/>
          <w:sz w:val="22"/>
          <w:szCs w:val="22"/>
          <w:lang w:val="ka-GE"/>
        </w:rPr>
        <w:t>დარეგისტრირდნენ</w:t>
      </w:r>
      <w:r w:rsidRPr="000969BA">
        <w:rPr>
          <w:rFonts w:cs="Sylfaen"/>
          <w:sz w:val="22"/>
          <w:szCs w:val="22"/>
          <w:lang w:val="ka-GE"/>
        </w:rPr>
        <w:t xml:space="preserve"> </w:t>
      </w:r>
      <w:r w:rsidRPr="000969BA">
        <w:rPr>
          <w:rFonts w:cs="Sylfaen"/>
          <w:sz w:val="22"/>
          <w:szCs w:val="22"/>
        </w:rPr>
        <w:t>UNDP</w:t>
      </w:r>
      <w:r w:rsidRPr="000969BA">
        <w:rPr>
          <w:rFonts w:cs="Sylfaen"/>
          <w:sz w:val="22"/>
          <w:szCs w:val="22"/>
          <w:lang w:val="ka-GE"/>
        </w:rPr>
        <w:t>-</w:t>
      </w:r>
      <w:r w:rsidRPr="000969BA">
        <w:rPr>
          <w:rFonts w:ascii="Sylfaen" w:hAnsi="Sylfaen" w:cs="Sylfaen"/>
          <w:sz w:val="22"/>
          <w:szCs w:val="22"/>
          <w:lang w:val="ka-GE"/>
        </w:rPr>
        <w:t>ის</w:t>
      </w:r>
      <w:r w:rsidRPr="000969BA">
        <w:rPr>
          <w:rFonts w:cs="Sylfaen"/>
          <w:sz w:val="22"/>
          <w:szCs w:val="22"/>
          <w:lang w:val="ka-GE"/>
        </w:rPr>
        <w:t xml:space="preserve"> </w:t>
      </w:r>
      <w:r w:rsidRPr="000969BA">
        <w:rPr>
          <w:rFonts w:cs="Sylfaen"/>
          <w:sz w:val="22"/>
          <w:szCs w:val="22"/>
        </w:rPr>
        <w:t>Quantum</w:t>
      </w:r>
      <w:r w:rsidRPr="000969BA">
        <w:rPr>
          <w:rFonts w:cs="Sylfaen"/>
          <w:sz w:val="22"/>
          <w:szCs w:val="22"/>
          <w:lang w:val="ka-GE"/>
        </w:rPr>
        <w:t xml:space="preserve"> </w:t>
      </w:r>
      <w:r w:rsidRPr="000969BA">
        <w:rPr>
          <w:rFonts w:ascii="Sylfaen" w:hAnsi="Sylfaen" w:cs="Sylfaen"/>
          <w:sz w:val="22"/>
          <w:szCs w:val="22"/>
          <w:lang w:val="ka-GE"/>
        </w:rPr>
        <w:t>პორტალზე</w:t>
      </w:r>
      <w:r w:rsidRPr="000969BA">
        <w:rPr>
          <w:rFonts w:cs="Sylfaen"/>
          <w:sz w:val="22"/>
          <w:szCs w:val="22"/>
        </w:rPr>
        <w:t xml:space="preserve"> </w:t>
      </w:r>
      <w:r w:rsidRPr="000969BA">
        <w:rPr>
          <w:rFonts w:cs="Sylfaen"/>
          <w:sz w:val="22"/>
          <w:szCs w:val="22"/>
          <w:lang w:val="ka-GE"/>
        </w:rPr>
        <w:t>(</w:t>
      </w:r>
      <w:r w:rsidRPr="000969BA">
        <w:rPr>
          <w:rFonts w:ascii="Sylfaen" w:hAnsi="Sylfaen" w:cs="Sylfaen"/>
          <w:sz w:val="22"/>
          <w:szCs w:val="22"/>
          <w:lang w:val="ka-GE"/>
        </w:rPr>
        <w:t>რეგისტრაციისთვის</w:t>
      </w:r>
      <w:r w:rsidRPr="000969BA">
        <w:rPr>
          <w:rFonts w:cs="Calibri"/>
          <w:sz w:val="22"/>
          <w:szCs w:val="22"/>
          <w:lang w:val="ka-GE"/>
        </w:rPr>
        <w:t xml:space="preserve"> </w:t>
      </w:r>
      <w:r w:rsidRPr="000969BA">
        <w:rPr>
          <w:rFonts w:ascii="Sylfaen" w:hAnsi="Sylfaen" w:cs="Sylfaen"/>
          <w:sz w:val="22"/>
          <w:szCs w:val="22"/>
          <w:lang w:val="ka-GE"/>
        </w:rPr>
        <w:t>დააჭირეთ</w:t>
      </w:r>
      <w:r w:rsidRPr="000969BA">
        <w:rPr>
          <w:rFonts w:cs="Calibri"/>
          <w:sz w:val="22"/>
          <w:szCs w:val="22"/>
          <w:lang w:val="ka-GE"/>
        </w:rPr>
        <w:t xml:space="preserve"> </w:t>
      </w:r>
      <w:r w:rsidRPr="000969BA">
        <w:rPr>
          <w:rFonts w:ascii="Sylfaen" w:hAnsi="Sylfaen" w:cs="Sylfaen"/>
          <w:sz w:val="22"/>
          <w:szCs w:val="22"/>
          <w:lang w:val="ka-GE"/>
        </w:rPr>
        <w:t>ამ</w:t>
      </w:r>
      <w:r w:rsidRPr="000969BA">
        <w:rPr>
          <w:rFonts w:cs="Calibri"/>
          <w:sz w:val="22"/>
          <w:szCs w:val="22"/>
          <w:lang w:val="ka-GE"/>
        </w:rPr>
        <w:t xml:space="preserve"> </w:t>
      </w:r>
      <w:hyperlink r:id="rId11" w:history="1">
        <w:r w:rsidRPr="000969BA">
          <w:rPr>
            <w:rStyle w:val="Hyperlink"/>
            <w:rFonts w:ascii="Sylfaen" w:hAnsi="Sylfaen" w:cs="Sylfaen"/>
            <w:sz w:val="22"/>
            <w:szCs w:val="22"/>
            <w:lang w:val="ka-GE"/>
          </w:rPr>
          <w:t>ბმულს</w:t>
        </w:r>
      </w:hyperlink>
      <w:r w:rsidRPr="000969BA">
        <w:rPr>
          <w:rFonts w:cs="Sylfaen"/>
          <w:sz w:val="22"/>
          <w:szCs w:val="22"/>
          <w:lang w:val="ka-GE"/>
        </w:rPr>
        <w:t>)</w:t>
      </w:r>
      <w:r w:rsidRPr="000969BA">
        <w:rPr>
          <w:rFonts w:cs="Sylfaen"/>
          <w:sz w:val="22"/>
          <w:szCs w:val="22"/>
        </w:rPr>
        <w:t xml:space="preserve"> </w:t>
      </w:r>
      <w:r w:rsidRPr="000969BA">
        <w:rPr>
          <w:rFonts w:ascii="Sylfaen" w:hAnsi="Sylfaen" w:cs="Sylfaen"/>
          <w:sz w:val="22"/>
          <w:szCs w:val="22"/>
          <w:lang w:val="ka-GE"/>
        </w:rPr>
        <w:t>და</w:t>
      </w:r>
      <w:r w:rsidRPr="000969BA">
        <w:rPr>
          <w:rFonts w:cs="Sylfaen"/>
          <w:sz w:val="22"/>
          <w:szCs w:val="22"/>
          <w:lang w:val="ka-GE"/>
        </w:rPr>
        <w:t xml:space="preserve"> </w:t>
      </w:r>
      <w:r w:rsidRPr="000969BA">
        <w:rPr>
          <w:rFonts w:ascii="Sylfaen" w:hAnsi="Sylfaen" w:cs="Sylfaen"/>
          <w:b/>
          <w:bCs/>
          <w:sz w:val="22"/>
          <w:szCs w:val="22"/>
          <w:lang w:val="ka-GE"/>
        </w:rPr>
        <w:t>შეავსონ</w:t>
      </w:r>
      <w:r w:rsidRPr="000969BA">
        <w:rPr>
          <w:rFonts w:cs="Calibri"/>
          <w:b/>
          <w:bCs/>
          <w:sz w:val="22"/>
          <w:szCs w:val="22"/>
          <w:lang w:val="ka-GE"/>
        </w:rPr>
        <w:t xml:space="preserve"> </w:t>
      </w:r>
      <w:r w:rsidRPr="000969BA">
        <w:rPr>
          <w:rFonts w:ascii="Sylfaen" w:eastAsia="Times New Roman" w:hAnsi="Sylfaen" w:cs="Sylfaen"/>
          <w:b/>
          <w:bCs/>
          <w:kern w:val="0"/>
          <w:sz w:val="22"/>
          <w:szCs w:val="22"/>
          <w:lang w:val="ka-GE"/>
          <w14:ligatures w14:val="none"/>
        </w:rPr>
        <w:t>განაცხადი</w:t>
      </w:r>
      <w:r w:rsidRPr="000969BA">
        <w:rPr>
          <w:rFonts w:eastAsia="Times New Roman" w:cs="Calibri"/>
          <w:kern w:val="0"/>
          <w:sz w:val="22"/>
          <w:szCs w:val="22"/>
          <w:lang w:val="ka-GE"/>
          <w14:ligatures w14:val="none"/>
        </w:rPr>
        <w:t xml:space="preserve"> </w:t>
      </w:r>
      <w:r w:rsidRPr="000969BA">
        <w:rPr>
          <w:rFonts w:ascii="Sylfaen" w:eastAsia="Times New Roman" w:hAnsi="Sylfaen" w:cs="Sylfaen"/>
          <w:b/>
          <w:bCs/>
          <w:kern w:val="0"/>
          <w:sz w:val="22"/>
          <w:szCs w:val="22"/>
          <w:lang w:val="ka-GE"/>
          <w14:ligatures w14:val="none"/>
        </w:rPr>
        <w:t>ინგლისურ</w:t>
      </w:r>
      <w:r w:rsidRPr="000969BA">
        <w:rPr>
          <w:rFonts w:eastAsia="Times New Roman" w:cs="Calibri"/>
          <w:b/>
          <w:bCs/>
          <w:kern w:val="0"/>
          <w:sz w:val="22"/>
          <w:szCs w:val="22"/>
          <w:lang w:val="ka-GE"/>
          <w14:ligatures w14:val="none"/>
        </w:rPr>
        <w:t xml:space="preserve"> </w:t>
      </w:r>
      <w:r w:rsidRPr="000969BA">
        <w:rPr>
          <w:rFonts w:ascii="Sylfaen" w:eastAsia="Times New Roman" w:hAnsi="Sylfaen" w:cs="Sylfaen"/>
          <w:b/>
          <w:bCs/>
          <w:kern w:val="0"/>
          <w:sz w:val="22"/>
          <w:szCs w:val="22"/>
          <w:lang w:val="ka-GE"/>
          <w14:ligatures w14:val="none"/>
        </w:rPr>
        <w:t>ენაზე</w:t>
      </w:r>
      <w:r w:rsidRPr="000969BA">
        <w:rPr>
          <w:rFonts w:eastAsia="Times New Roman" w:cs="Calibri"/>
          <w:kern w:val="0"/>
          <w:sz w:val="22"/>
          <w:szCs w:val="22"/>
          <w:lang w:val="ka-GE"/>
          <w14:ligatures w14:val="none"/>
        </w:rPr>
        <w:t xml:space="preserve"> </w:t>
      </w:r>
      <w:r w:rsidRPr="000969BA">
        <w:rPr>
          <w:rFonts w:ascii="Sylfaen" w:hAnsi="Sylfaen" w:cs="Sylfaen"/>
          <w:sz w:val="22"/>
          <w:szCs w:val="22"/>
          <w:lang w:val="ka-GE"/>
        </w:rPr>
        <w:t>ბმულზე</w:t>
      </w:r>
      <w:r w:rsidRPr="000969BA">
        <w:rPr>
          <w:rFonts w:cs="Calibri"/>
          <w:sz w:val="22"/>
          <w:szCs w:val="22"/>
          <w:lang w:val="ka-GE"/>
        </w:rPr>
        <w:t xml:space="preserve"> </w:t>
      </w:r>
      <w:hyperlink r:id="rId12" w:history="1">
        <w:r w:rsidR="00AF71C4" w:rsidRPr="00AF71C4">
          <w:rPr>
            <w:rStyle w:val="Hyperlink"/>
            <w:rFonts w:cs="Calibri"/>
            <w:sz w:val="22"/>
            <w:szCs w:val="22"/>
          </w:rPr>
          <w:t>https://procurement-notices.undp.org/view_negotiation_dlink.cfm?nego_id=45500</w:t>
        </w:r>
      </w:hyperlink>
      <w:r w:rsidR="00AF71C4" w:rsidRPr="00AF71C4">
        <w:rPr>
          <w:rFonts w:cs="Calibri"/>
          <w:sz w:val="22"/>
          <w:szCs w:val="22"/>
          <w:lang w:val="ka-GE"/>
        </w:rPr>
        <w:t xml:space="preserve"> </w:t>
      </w:r>
      <w:r w:rsidRPr="000969BA">
        <w:rPr>
          <w:rFonts w:cs="Calibri"/>
          <w:sz w:val="22"/>
          <w:szCs w:val="22"/>
          <w:lang w:val="ka-GE"/>
        </w:rPr>
        <w:t>(</w:t>
      </w:r>
      <w:r w:rsidRPr="000969BA">
        <w:rPr>
          <w:rFonts w:ascii="Sylfaen" w:hAnsi="Sylfaen" w:cs="Sylfaen"/>
          <w:sz w:val="22"/>
          <w:szCs w:val="22"/>
          <w:lang w:val="ka-GE"/>
        </w:rPr>
        <w:t>გთხოვთ</w:t>
      </w:r>
      <w:r w:rsidRPr="000969BA">
        <w:rPr>
          <w:rFonts w:cs="Calibri"/>
          <w:sz w:val="22"/>
          <w:szCs w:val="22"/>
          <w:lang w:val="ka-GE"/>
        </w:rPr>
        <w:t xml:space="preserve">, </w:t>
      </w:r>
      <w:r w:rsidRPr="000969BA">
        <w:rPr>
          <w:rFonts w:ascii="Sylfaen" w:hAnsi="Sylfaen" w:cs="Sylfaen"/>
          <w:sz w:val="22"/>
          <w:szCs w:val="22"/>
          <w:lang w:val="ka-GE"/>
        </w:rPr>
        <w:t>გაითვალისწინოთ</w:t>
      </w:r>
      <w:r w:rsidRPr="000969BA">
        <w:rPr>
          <w:rFonts w:cs="Calibri"/>
          <w:sz w:val="22"/>
          <w:szCs w:val="22"/>
          <w:lang w:val="ka-GE"/>
        </w:rPr>
        <w:t xml:space="preserve">, </w:t>
      </w:r>
      <w:r w:rsidRPr="000969BA">
        <w:rPr>
          <w:rFonts w:ascii="Sylfaen" w:hAnsi="Sylfaen" w:cs="Sylfaen"/>
          <w:sz w:val="22"/>
          <w:szCs w:val="22"/>
          <w:lang w:val="ka-GE"/>
        </w:rPr>
        <w:t>ლინკი</w:t>
      </w:r>
      <w:r w:rsidRPr="000969BA">
        <w:rPr>
          <w:rFonts w:cs="Calibri"/>
          <w:sz w:val="22"/>
          <w:szCs w:val="22"/>
          <w:lang w:val="ka-GE"/>
        </w:rPr>
        <w:t xml:space="preserve"> </w:t>
      </w:r>
      <w:r w:rsidRPr="000969BA">
        <w:rPr>
          <w:rFonts w:ascii="Sylfaen" w:hAnsi="Sylfaen" w:cs="Sylfaen"/>
          <w:sz w:val="22"/>
          <w:szCs w:val="22"/>
          <w:lang w:val="ka-GE"/>
        </w:rPr>
        <w:t>იმუშავებს</w:t>
      </w:r>
      <w:r w:rsidRPr="000969BA">
        <w:rPr>
          <w:rFonts w:cs="Calibri"/>
          <w:sz w:val="22"/>
          <w:szCs w:val="22"/>
          <w:lang w:val="ka-GE"/>
        </w:rPr>
        <w:t xml:space="preserve"> </w:t>
      </w:r>
      <w:r w:rsidRPr="000969BA">
        <w:rPr>
          <w:rFonts w:ascii="Sylfaen" w:hAnsi="Sylfaen" w:cs="Sylfaen"/>
          <w:sz w:val="22"/>
          <w:szCs w:val="22"/>
          <w:lang w:val="ka-GE"/>
        </w:rPr>
        <w:t>მხოლოდ</w:t>
      </w:r>
      <w:r w:rsidRPr="000969BA">
        <w:rPr>
          <w:rFonts w:cs="Calibri"/>
          <w:sz w:val="22"/>
          <w:szCs w:val="22"/>
          <w:lang w:val="ka-GE"/>
        </w:rPr>
        <w:t xml:space="preserve"> </w:t>
      </w:r>
      <w:r w:rsidRPr="000969BA">
        <w:rPr>
          <w:rFonts w:ascii="Sylfaen" w:hAnsi="Sylfaen" w:cs="Sylfaen"/>
          <w:sz w:val="22"/>
          <w:szCs w:val="22"/>
          <w:lang w:val="ka-GE"/>
        </w:rPr>
        <w:t>იმ</w:t>
      </w:r>
      <w:r w:rsidRPr="000969BA">
        <w:rPr>
          <w:rFonts w:cs="Calibri"/>
          <w:sz w:val="22"/>
          <w:szCs w:val="22"/>
          <w:lang w:val="ka-GE"/>
        </w:rPr>
        <w:t xml:space="preserve"> </w:t>
      </w:r>
      <w:r w:rsidRPr="000969BA">
        <w:rPr>
          <w:rFonts w:ascii="Sylfaen" w:hAnsi="Sylfaen" w:cs="Sylfaen"/>
          <w:sz w:val="22"/>
          <w:szCs w:val="22"/>
          <w:lang w:val="ka-GE"/>
        </w:rPr>
        <w:t>შემთხვევაში</w:t>
      </w:r>
      <w:r w:rsidRPr="000969BA">
        <w:rPr>
          <w:rFonts w:cs="Calibri"/>
          <w:sz w:val="22"/>
          <w:szCs w:val="22"/>
          <w:lang w:val="ka-GE"/>
        </w:rPr>
        <w:t xml:space="preserve">, </w:t>
      </w:r>
      <w:r w:rsidRPr="000969BA">
        <w:rPr>
          <w:rFonts w:ascii="Sylfaen" w:hAnsi="Sylfaen" w:cs="Sylfaen"/>
          <w:sz w:val="22"/>
          <w:szCs w:val="22"/>
          <w:lang w:val="ka-GE"/>
        </w:rPr>
        <w:t>თუ</w:t>
      </w:r>
      <w:r w:rsidRPr="000969BA">
        <w:rPr>
          <w:rFonts w:cs="Calibri"/>
          <w:sz w:val="22"/>
          <w:szCs w:val="22"/>
          <w:lang w:val="ka-GE"/>
        </w:rPr>
        <w:t xml:space="preserve"> </w:t>
      </w:r>
      <w:r w:rsidRPr="000969BA">
        <w:rPr>
          <w:rFonts w:ascii="Sylfaen" w:hAnsi="Sylfaen" w:cs="Sylfaen"/>
          <w:sz w:val="22"/>
          <w:szCs w:val="22"/>
          <w:lang w:val="ka-GE"/>
        </w:rPr>
        <w:t>უკვე</w:t>
      </w:r>
      <w:r w:rsidRPr="000969BA">
        <w:rPr>
          <w:rFonts w:cs="Calibri"/>
          <w:sz w:val="22"/>
          <w:szCs w:val="22"/>
          <w:lang w:val="ka-GE"/>
        </w:rPr>
        <w:t xml:space="preserve"> </w:t>
      </w:r>
      <w:r w:rsidRPr="000969BA">
        <w:rPr>
          <w:rFonts w:ascii="Sylfaen" w:hAnsi="Sylfaen" w:cs="Sylfaen"/>
          <w:sz w:val="22"/>
          <w:szCs w:val="22"/>
          <w:lang w:val="ka-GE"/>
        </w:rPr>
        <w:t>რეგისტრირებული</w:t>
      </w:r>
      <w:r w:rsidRPr="000969BA">
        <w:rPr>
          <w:rFonts w:cs="Calibri"/>
          <w:sz w:val="22"/>
          <w:szCs w:val="22"/>
          <w:lang w:val="ka-GE"/>
        </w:rPr>
        <w:t xml:space="preserve"> </w:t>
      </w:r>
      <w:r w:rsidRPr="000969BA">
        <w:rPr>
          <w:rFonts w:ascii="Sylfaen" w:hAnsi="Sylfaen" w:cs="Sylfaen"/>
          <w:sz w:val="22"/>
          <w:szCs w:val="22"/>
          <w:lang w:val="ka-GE"/>
        </w:rPr>
        <w:t>ხართ</w:t>
      </w:r>
      <w:r w:rsidRPr="000969BA">
        <w:rPr>
          <w:rFonts w:cs="Calibri"/>
          <w:sz w:val="22"/>
          <w:szCs w:val="22"/>
          <w:lang w:val="ka-GE"/>
        </w:rPr>
        <w:t xml:space="preserve"> </w:t>
      </w:r>
      <w:r w:rsidRPr="000969BA">
        <w:rPr>
          <w:rFonts w:cs="Calibri"/>
          <w:sz w:val="22"/>
          <w:szCs w:val="22"/>
        </w:rPr>
        <w:t xml:space="preserve">Quantum </w:t>
      </w:r>
      <w:r w:rsidRPr="000969BA">
        <w:rPr>
          <w:rFonts w:ascii="Sylfaen" w:hAnsi="Sylfaen" w:cs="Sylfaen"/>
          <w:sz w:val="22"/>
          <w:szCs w:val="22"/>
          <w:lang w:val="ka-GE"/>
        </w:rPr>
        <w:t>პორტალზე</w:t>
      </w:r>
      <w:r w:rsidRPr="000969BA">
        <w:rPr>
          <w:rFonts w:cs="Calibri"/>
          <w:sz w:val="22"/>
          <w:szCs w:val="22"/>
          <w:lang w:val="ka-GE"/>
        </w:rPr>
        <w:t xml:space="preserve">). </w:t>
      </w:r>
    </w:p>
    <w:p w14:paraId="14D4489F" w14:textId="77777777" w:rsidR="001A6C5F" w:rsidRPr="000969BA" w:rsidRDefault="001A6C5F" w:rsidP="00B446DE">
      <w:pPr>
        <w:spacing w:after="0" w:line="240" w:lineRule="auto"/>
        <w:rPr>
          <w:rFonts w:cs="Calibri"/>
          <w:sz w:val="22"/>
          <w:szCs w:val="22"/>
          <w:lang w:val="ka-GE"/>
        </w:rPr>
      </w:pPr>
    </w:p>
    <w:p w14:paraId="2EF2C6FE" w14:textId="61046097" w:rsidR="001A6C5F" w:rsidRPr="000969BA" w:rsidRDefault="001A6C5F" w:rsidP="00B446DE">
      <w:pPr>
        <w:spacing w:after="0" w:line="240" w:lineRule="auto"/>
        <w:rPr>
          <w:rFonts w:cs="Calibri"/>
          <w:sz w:val="22"/>
          <w:szCs w:val="22"/>
          <w:lang w:val="ka-GE"/>
        </w:rPr>
      </w:pPr>
      <w:r w:rsidRPr="000969BA">
        <w:rPr>
          <w:rFonts w:ascii="Sylfaen" w:hAnsi="Sylfaen" w:cs="Sylfaen"/>
          <w:sz w:val="22"/>
          <w:szCs w:val="22"/>
          <w:lang w:val="ka-GE"/>
        </w:rPr>
        <w:t>საკვალიფიკაციო</w:t>
      </w:r>
      <w:r w:rsidRPr="000969BA">
        <w:rPr>
          <w:rFonts w:cs="Calibri"/>
          <w:sz w:val="22"/>
          <w:szCs w:val="22"/>
          <w:lang w:val="ka-GE"/>
        </w:rPr>
        <w:t xml:space="preserve"> </w:t>
      </w:r>
      <w:r w:rsidRPr="000969BA">
        <w:rPr>
          <w:rFonts w:ascii="Sylfaen" w:hAnsi="Sylfaen" w:cs="Sylfaen"/>
          <w:sz w:val="22"/>
          <w:szCs w:val="22"/>
          <w:lang w:val="ka-GE"/>
        </w:rPr>
        <w:t>მოთხოვნების</w:t>
      </w:r>
      <w:r w:rsidRPr="000969BA">
        <w:rPr>
          <w:rFonts w:cs="Calibri"/>
          <w:sz w:val="22"/>
          <w:szCs w:val="22"/>
          <w:lang w:val="ka-GE"/>
        </w:rPr>
        <w:t xml:space="preserve">, </w:t>
      </w:r>
      <w:r w:rsidRPr="000969BA">
        <w:rPr>
          <w:rFonts w:ascii="Sylfaen" w:hAnsi="Sylfaen" w:cs="Sylfaen"/>
          <w:sz w:val="22"/>
          <w:szCs w:val="22"/>
          <w:lang w:val="ka-GE"/>
        </w:rPr>
        <w:t>განაცხადების</w:t>
      </w:r>
      <w:r w:rsidRPr="000969BA">
        <w:rPr>
          <w:rFonts w:cs="Calibri"/>
          <w:sz w:val="22"/>
          <w:szCs w:val="22"/>
          <w:lang w:val="ka-GE"/>
        </w:rPr>
        <w:t xml:space="preserve"> </w:t>
      </w:r>
      <w:r w:rsidRPr="000969BA">
        <w:rPr>
          <w:rFonts w:ascii="Sylfaen" w:hAnsi="Sylfaen" w:cs="Sylfaen"/>
          <w:sz w:val="22"/>
          <w:szCs w:val="22"/>
          <w:lang w:val="ka-GE"/>
        </w:rPr>
        <w:t>შეფასების</w:t>
      </w:r>
      <w:r w:rsidRPr="000969BA">
        <w:rPr>
          <w:rFonts w:cs="Calibri"/>
          <w:sz w:val="22"/>
          <w:szCs w:val="22"/>
          <w:lang w:val="ka-GE"/>
        </w:rPr>
        <w:t xml:space="preserve"> </w:t>
      </w:r>
      <w:r w:rsidRPr="000969BA">
        <w:rPr>
          <w:rFonts w:ascii="Sylfaen" w:hAnsi="Sylfaen" w:cs="Sylfaen"/>
          <w:sz w:val="22"/>
          <w:szCs w:val="22"/>
          <w:lang w:val="ka-GE"/>
        </w:rPr>
        <w:t>პროცესის</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სხვა</w:t>
      </w:r>
      <w:r w:rsidRPr="000969BA">
        <w:rPr>
          <w:rFonts w:cs="Calibri"/>
          <w:sz w:val="22"/>
          <w:szCs w:val="22"/>
          <w:lang w:val="ka-GE"/>
        </w:rPr>
        <w:t xml:space="preserve"> </w:t>
      </w:r>
      <w:r w:rsidRPr="000969BA">
        <w:rPr>
          <w:rFonts w:ascii="Sylfaen" w:hAnsi="Sylfaen" w:cs="Sylfaen"/>
          <w:sz w:val="22"/>
          <w:szCs w:val="22"/>
          <w:lang w:val="ka-GE"/>
        </w:rPr>
        <w:t>დეტალური</w:t>
      </w:r>
      <w:r w:rsidRPr="000969BA">
        <w:rPr>
          <w:rFonts w:cs="Calibri"/>
          <w:sz w:val="22"/>
          <w:szCs w:val="22"/>
          <w:lang w:val="ka-GE"/>
        </w:rPr>
        <w:t xml:space="preserve"> </w:t>
      </w:r>
      <w:r w:rsidRPr="000969BA">
        <w:rPr>
          <w:rFonts w:ascii="Sylfaen" w:hAnsi="Sylfaen" w:cs="Sylfaen"/>
          <w:sz w:val="22"/>
          <w:szCs w:val="22"/>
          <w:lang w:val="ka-GE"/>
        </w:rPr>
        <w:t>ინფორმაციის</w:t>
      </w:r>
      <w:r w:rsidRPr="000969BA">
        <w:rPr>
          <w:rFonts w:cs="Calibri"/>
          <w:sz w:val="22"/>
          <w:szCs w:val="22"/>
          <w:lang w:val="ka-GE"/>
        </w:rPr>
        <w:t xml:space="preserve"> </w:t>
      </w:r>
      <w:r w:rsidRPr="000969BA">
        <w:rPr>
          <w:rFonts w:ascii="Sylfaen" w:hAnsi="Sylfaen" w:cs="Sylfaen"/>
          <w:sz w:val="22"/>
          <w:szCs w:val="22"/>
          <w:lang w:val="ka-GE"/>
        </w:rPr>
        <w:t>მისაღებად</w:t>
      </w:r>
      <w:r w:rsidRPr="000969BA">
        <w:rPr>
          <w:rFonts w:cs="Calibri"/>
          <w:sz w:val="22"/>
          <w:szCs w:val="22"/>
          <w:lang w:val="ka-GE"/>
        </w:rPr>
        <w:t xml:space="preserve">, </w:t>
      </w:r>
      <w:r w:rsidRPr="000969BA">
        <w:rPr>
          <w:rFonts w:ascii="Sylfaen" w:hAnsi="Sylfaen" w:cs="Sylfaen"/>
          <w:sz w:val="22"/>
          <w:szCs w:val="22"/>
          <w:lang w:val="ka-GE"/>
        </w:rPr>
        <w:t>გთხოვთ</w:t>
      </w:r>
      <w:r w:rsidRPr="000969BA">
        <w:rPr>
          <w:rFonts w:cs="Calibri"/>
          <w:sz w:val="22"/>
          <w:szCs w:val="22"/>
          <w:lang w:val="ka-GE"/>
        </w:rPr>
        <w:t xml:space="preserve"> </w:t>
      </w:r>
      <w:r w:rsidRPr="000969BA">
        <w:rPr>
          <w:rFonts w:ascii="Sylfaen" w:hAnsi="Sylfaen" w:cs="Sylfaen"/>
          <w:sz w:val="22"/>
          <w:szCs w:val="22"/>
          <w:lang w:val="ka-GE"/>
        </w:rPr>
        <w:t>გაეცნოთ</w:t>
      </w:r>
      <w:r w:rsidRPr="000969BA">
        <w:rPr>
          <w:rFonts w:cs="Calibri"/>
          <w:sz w:val="22"/>
          <w:szCs w:val="22"/>
          <w:lang w:val="ka-GE"/>
        </w:rPr>
        <w:t xml:space="preserve"> </w:t>
      </w:r>
      <w:hyperlink r:id="rId13" w:history="1">
        <w:r w:rsidRPr="00276D2B">
          <w:rPr>
            <w:rStyle w:val="Hyperlink"/>
            <w:rFonts w:ascii="Sylfaen" w:hAnsi="Sylfaen" w:cs="Sylfaen"/>
            <w:sz w:val="22"/>
            <w:szCs w:val="22"/>
            <w:lang w:val="ka-GE"/>
          </w:rPr>
          <w:t>ქართულ</w:t>
        </w:r>
        <w:r w:rsidRPr="00276D2B">
          <w:rPr>
            <w:rStyle w:val="Hyperlink"/>
            <w:rFonts w:cs="Calibri"/>
            <w:sz w:val="22"/>
            <w:szCs w:val="22"/>
            <w:lang w:val="ka-GE"/>
          </w:rPr>
          <w:t xml:space="preserve"> </w:t>
        </w:r>
        <w:r w:rsidRPr="00276D2B">
          <w:rPr>
            <w:rStyle w:val="Hyperlink"/>
            <w:rFonts w:ascii="Sylfaen" w:hAnsi="Sylfaen" w:cs="Sylfaen"/>
            <w:sz w:val="22"/>
            <w:szCs w:val="22"/>
            <w:lang w:val="ka-GE"/>
          </w:rPr>
          <w:t>პრეზენტაციას</w:t>
        </w:r>
      </w:hyperlink>
      <w:r w:rsidRPr="000969BA">
        <w:rPr>
          <w:rFonts w:cs="Calibri"/>
          <w:color w:val="000000" w:themeColor="text1"/>
          <w:sz w:val="22"/>
          <w:szCs w:val="22"/>
          <w:lang w:val="ka-GE"/>
        </w:rPr>
        <w:t xml:space="preserve"> </w:t>
      </w:r>
      <w:r w:rsidRPr="000969BA">
        <w:rPr>
          <w:rFonts w:ascii="Sylfaen" w:hAnsi="Sylfaen" w:cs="Sylfaen"/>
          <w:color w:val="000000" w:themeColor="text1"/>
          <w:sz w:val="22"/>
          <w:szCs w:val="22"/>
          <w:lang w:val="ka-GE"/>
        </w:rPr>
        <w:t>და</w:t>
      </w:r>
      <w:r w:rsidRPr="000969BA">
        <w:rPr>
          <w:rFonts w:cs="Calibri"/>
          <w:color w:val="000000" w:themeColor="text1"/>
          <w:sz w:val="22"/>
          <w:szCs w:val="22"/>
          <w:lang w:val="ka-GE"/>
        </w:rPr>
        <w:t xml:space="preserve"> </w:t>
      </w:r>
      <w:r w:rsidRPr="000969BA">
        <w:rPr>
          <w:rFonts w:ascii="Sylfaen" w:hAnsi="Sylfaen" w:cs="Sylfaen"/>
          <w:sz w:val="22"/>
          <w:szCs w:val="22"/>
          <w:lang w:val="ka-GE"/>
        </w:rPr>
        <w:t>დამატებით</w:t>
      </w:r>
      <w:r w:rsidRPr="000969BA">
        <w:rPr>
          <w:rFonts w:cs="Calibri"/>
          <w:sz w:val="22"/>
          <w:szCs w:val="22"/>
          <w:lang w:val="ka-GE"/>
        </w:rPr>
        <w:t xml:space="preserve"> </w:t>
      </w:r>
      <w:r w:rsidRPr="000969BA">
        <w:rPr>
          <w:rFonts w:ascii="Sylfaen" w:hAnsi="Sylfaen" w:cs="Sylfaen"/>
          <w:sz w:val="22"/>
          <w:szCs w:val="22"/>
          <w:lang w:val="ka-GE"/>
        </w:rPr>
        <w:t>დოკუმენტებს</w:t>
      </w:r>
      <w:r w:rsidRPr="000969BA">
        <w:rPr>
          <w:rFonts w:cs="Calibri"/>
          <w:sz w:val="22"/>
          <w:szCs w:val="22"/>
          <w:lang w:val="ka-GE"/>
        </w:rPr>
        <w:t xml:space="preserve">. </w:t>
      </w:r>
    </w:p>
    <w:p w14:paraId="67517195" w14:textId="77777777" w:rsidR="001A6C5F" w:rsidRPr="000969BA" w:rsidRDefault="001A6C5F" w:rsidP="00B446DE">
      <w:pPr>
        <w:spacing w:after="0" w:line="240" w:lineRule="auto"/>
        <w:rPr>
          <w:sz w:val="22"/>
          <w:szCs w:val="22"/>
          <w:lang w:val="ka-GE"/>
        </w:rPr>
      </w:pPr>
    </w:p>
    <w:p w14:paraId="62FDE740" w14:textId="016B1FEB" w:rsidR="00155514" w:rsidRPr="000969BA" w:rsidRDefault="00155514" w:rsidP="00B446DE">
      <w:pPr>
        <w:spacing w:after="0" w:line="240" w:lineRule="auto"/>
        <w:rPr>
          <w:rFonts w:cs="Calibri"/>
          <w:sz w:val="22"/>
          <w:szCs w:val="22"/>
          <w:lang w:val="ka-GE"/>
        </w:rPr>
      </w:pPr>
      <w:r w:rsidRPr="000969BA">
        <w:rPr>
          <w:rFonts w:ascii="Sylfaen" w:hAnsi="Sylfaen" w:cs="Sylfaen"/>
          <w:sz w:val="22"/>
          <w:szCs w:val="22"/>
          <w:lang w:val="ka-GE"/>
        </w:rPr>
        <w:t>კონკურსის</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რეგისტრაციის</w:t>
      </w:r>
      <w:r w:rsidRPr="000969BA">
        <w:rPr>
          <w:rFonts w:cs="Calibri"/>
          <w:sz w:val="22"/>
          <w:szCs w:val="22"/>
          <w:lang w:val="ka-GE"/>
        </w:rPr>
        <w:t xml:space="preserve"> </w:t>
      </w:r>
      <w:r w:rsidRPr="000969BA">
        <w:rPr>
          <w:rFonts w:ascii="Sylfaen" w:hAnsi="Sylfaen" w:cs="Sylfaen"/>
          <w:sz w:val="22"/>
          <w:szCs w:val="22"/>
          <w:lang w:val="ka-GE"/>
        </w:rPr>
        <w:t>პროცედურების</w:t>
      </w:r>
      <w:r w:rsidRPr="000969BA">
        <w:rPr>
          <w:rFonts w:cs="Calibri"/>
          <w:sz w:val="22"/>
          <w:szCs w:val="22"/>
          <w:lang w:val="ka-GE"/>
        </w:rPr>
        <w:t xml:space="preserve"> </w:t>
      </w:r>
      <w:r w:rsidRPr="000969BA">
        <w:rPr>
          <w:rFonts w:ascii="Sylfaen" w:hAnsi="Sylfaen" w:cs="Sylfaen"/>
          <w:sz w:val="22"/>
          <w:szCs w:val="22"/>
          <w:lang w:val="ka-GE"/>
        </w:rPr>
        <w:t>შესახებ</w:t>
      </w:r>
      <w:r w:rsidRPr="000969BA">
        <w:rPr>
          <w:rFonts w:cs="Calibri"/>
          <w:sz w:val="22"/>
          <w:szCs w:val="22"/>
          <w:lang w:val="ka-GE"/>
        </w:rPr>
        <w:t xml:space="preserve"> </w:t>
      </w:r>
      <w:r w:rsidRPr="000969BA">
        <w:rPr>
          <w:rFonts w:ascii="Sylfaen" w:hAnsi="Sylfaen" w:cs="Sylfaen"/>
          <w:sz w:val="22"/>
          <w:szCs w:val="22"/>
          <w:lang w:val="ka-GE"/>
        </w:rPr>
        <w:t>გაიმართება</w:t>
      </w:r>
      <w:r w:rsidRPr="000969BA">
        <w:rPr>
          <w:rFonts w:cs="Calibri"/>
          <w:sz w:val="22"/>
          <w:szCs w:val="22"/>
          <w:lang w:val="ka-GE"/>
        </w:rPr>
        <w:t xml:space="preserve"> </w:t>
      </w:r>
      <w:r w:rsidRPr="000969BA">
        <w:rPr>
          <w:rFonts w:ascii="Sylfaen" w:hAnsi="Sylfaen" w:cs="Sylfaen"/>
          <w:b/>
          <w:bCs/>
          <w:sz w:val="22"/>
          <w:szCs w:val="22"/>
          <w:lang w:val="ka-GE"/>
        </w:rPr>
        <w:t>საინფორმაციო</w:t>
      </w:r>
      <w:r w:rsidRPr="000969BA">
        <w:rPr>
          <w:rFonts w:cs="Calibri"/>
          <w:b/>
          <w:bCs/>
          <w:sz w:val="22"/>
          <w:szCs w:val="22"/>
          <w:lang w:val="ka-GE"/>
        </w:rPr>
        <w:t xml:space="preserve"> </w:t>
      </w:r>
      <w:r w:rsidRPr="000969BA">
        <w:rPr>
          <w:rFonts w:ascii="Sylfaen" w:hAnsi="Sylfaen" w:cs="Sylfaen"/>
          <w:b/>
          <w:bCs/>
          <w:sz w:val="22"/>
          <w:szCs w:val="22"/>
          <w:lang w:val="ka-GE"/>
        </w:rPr>
        <w:t>ვებინარი</w:t>
      </w:r>
      <w:r w:rsidRPr="000969BA">
        <w:rPr>
          <w:rFonts w:cs="Calibri"/>
          <w:b/>
          <w:bCs/>
          <w:sz w:val="22"/>
          <w:szCs w:val="22"/>
          <w:lang w:val="ka-GE"/>
        </w:rPr>
        <w:t>.</w:t>
      </w:r>
      <w:r w:rsidRPr="000969BA">
        <w:rPr>
          <w:rFonts w:cs="Calibri"/>
          <w:sz w:val="22"/>
          <w:szCs w:val="22"/>
          <w:lang w:val="ka-GE"/>
        </w:rPr>
        <w:t xml:space="preserve"> </w:t>
      </w:r>
      <w:r w:rsidRPr="000969BA">
        <w:rPr>
          <w:rFonts w:ascii="Sylfaen" w:hAnsi="Sylfaen" w:cs="Sylfaen"/>
          <w:sz w:val="22"/>
          <w:szCs w:val="22"/>
          <w:lang w:val="ka-GE"/>
        </w:rPr>
        <w:t>შეხვედრის</w:t>
      </w:r>
      <w:r w:rsidRPr="000969BA">
        <w:rPr>
          <w:rFonts w:cs="Sylfaen"/>
          <w:sz w:val="22"/>
          <w:szCs w:val="22"/>
          <w:lang w:val="ka-GE"/>
        </w:rPr>
        <w:t xml:space="preserve"> </w:t>
      </w:r>
      <w:r w:rsidRPr="000969BA">
        <w:rPr>
          <w:rFonts w:ascii="Sylfaen" w:hAnsi="Sylfaen" w:cs="Sylfaen"/>
          <w:sz w:val="22"/>
          <w:szCs w:val="22"/>
          <w:lang w:val="ka-GE"/>
        </w:rPr>
        <w:t>თარიღი</w:t>
      </w:r>
      <w:r w:rsidRPr="000969BA">
        <w:rPr>
          <w:rFonts w:cs="Sylfaen"/>
          <w:sz w:val="22"/>
          <w:szCs w:val="22"/>
          <w:lang w:val="ka-GE"/>
        </w:rPr>
        <w:t xml:space="preserve">: </w:t>
      </w:r>
      <w:r w:rsidRPr="000969BA">
        <w:rPr>
          <w:rFonts w:cs="Sylfaen"/>
          <w:b/>
          <w:bCs/>
          <w:sz w:val="22"/>
          <w:szCs w:val="22"/>
          <w:lang w:val="ka-GE"/>
        </w:rPr>
        <w:t xml:space="preserve">28 </w:t>
      </w:r>
      <w:r w:rsidRPr="000969BA">
        <w:rPr>
          <w:rFonts w:ascii="Sylfaen" w:hAnsi="Sylfaen" w:cs="Sylfaen"/>
          <w:b/>
          <w:bCs/>
          <w:sz w:val="22"/>
          <w:szCs w:val="22"/>
          <w:lang w:val="ka-GE"/>
        </w:rPr>
        <w:t>მაისი</w:t>
      </w:r>
      <w:r w:rsidRPr="000969BA">
        <w:rPr>
          <w:rFonts w:cs="Sylfaen"/>
          <w:b/>
          <w:bCs/>
          <w:sz w:val="22"/>
          <w:szCs w:val="22"/>
          <w:lang w:val="ka-GE"/>
        </w:rPr>
        <w:t xml:space="preserve"> 2026, 1</w:t>
      </w:r>
      <w:r w:rsidR="00B6060F" w:rsidRPr="000969BA">
        <w:rPr>
          <w:rFonts w:cs="Sylfaen"/>
          <w:b/>
          <w:bCs/>
          <w:sz w:val="22"/>
          <w:szCs w:val="22"/>
          <w:lang w:val="ka-GE"/>
        </w:rPr>
        <w:t>2</w:t>
      </w:r>
      <w:r w:rsidRPr="000969BA">
        <w:rPr>
          <w:rFonts w:cs="Sylfaen"/>
          <w:b/>
          <w:bCs/>
          <w:sz w:val="22"/>
          <w:szCs w:val="22"/>
          <w:lang w:val="ka-GE"/>
        </w:rPr>
        <w:t>:00</w:t>
      </w:r>
      <w:r w:rsidR="00B6060F" w:rsidRPr="000969BA">
        <w:rPr>
          <w:rFonts w:cs="Sylfaen"/>
          <w:b/>
          <w:bCs/>
          <w:sz w:val="22"/>
          <w:szCs w:val="22"/>
          <w:lang w:val="ka-GE"/>
        </w:rPr>
        <w:t xml:space="preserve"> </w:t>
      </w:r>
      <w:r w:rsidR="00B6060F" w:rsidRPr="000969BA">
        <w:rPr>
          <w:rFonts w:eastAsia="Times New Roman" w:cs="Sylfaen"/>
          <w:b/>
          <w:bCs/>
          <w:kern w:val="0"/>
          <w:sz w:val="22"/>
          <w:szCs w:val="22"/>
          <w:lang w:val="ka-GE"/>
          <w14:ligatures w14:val="none"/>
        </w:rPr>
        <w:t>(GMT+4).</w:t>
      </w:r>
    </w:p>
    <w:p w14:paraId="34D15020" w14:textId="3D8AFA5C" w:rsidR="005653F9" w:rsidRPr="000969BA" w:rsidRDefault="005653F9" w:rsidP="00B446DE">
      <w:pPr>
        <w:spacing w:after="0" w:line="240" w:lineRule="auto"/>
        <w:rPr>
          <w:rFonts w:eastAsia="Times New Roman" w:cstheme="minorHAnsi"/>
          <w:sz w:val="22"/>
          <w:szCs w:val="22"/>
          <w:lang w:val="ka-GE" w:eastAsia="en-GB" w:bidi="hi-IN"/>
        </w:rPr>
      </w:pPr>
      <w:r w:rsidRPr="000969BA">
        <w:rPr>
          <w:rFonts w:eastAsia="Times New Roman" w:cstheme="minorHAnsi"/>
          <w:sz w:val="22"/>
          <w:szCs w:val="22"/>
          <w:lang w:val="ka-GE" w:eastAsia="en-GB" w:bidi="hi-IN"/>
        </w:rPr>
        <w:t>Microsoft Teams meeting</w:t>
      </w:r>
    </w:p>
    <w:p w14:paraId="5CFB9A6A" w14:textId="77777777" w:rsidR="005653F9" w:rsidRPr="000969BA" w:rsidRDefault="005653F9" w:rsidP="00B446DE">
      <w:pPr>
        <w:spacing w:after="0" w:line="240" w:lineRule="auto"/>
        <w:rPr>
          <w:rFonts w:eastAsia="Times New Roman" w:cstheme="minorHAnsi"/>
          <w:sz w:val="22"/>
          <w:szCs w:val="22"/>
          <w:lang w:eastAsia="en-GB" w:bidi="hi-IN"/>
        </w:rPr>
      </w:pPr>
      <w:hyperlink r:id="rId14" w:tgtFrame="_blank" w:tooltip="https://teams.microsoft.com/meet/346369543881583?p=9g1pjodyh177wh8ahr" w:history="1">
        <w:r w:rsidRPr="000969BA">
          <w:rPr>
            <w:rStyle w:val="Hyperlink"/>
            <w:rFonts w:eastAsia="Times New Roman" w:cstheme="minorHAnsi"/>
            <w:sz w:val="22"/>
            <w:szCs w:val="22"/>
            <w:lang w:val="ka-GE" w:eastAsia="en-GB" w:bidi="hi-IN"/>
          </w:rPr>
          <w:t>https://teams.microsoft.com/meet/346369543881583?p=9g1pjODYH177WH8ahR</w:t>
        </w:r>
      </w:hyperlink>
    </w:p>
    <w:p w14:paraId="3B5FB697" w14:textId="77777777" w:rsidR="005653F9" w:rsidRPr="000969BA" w:rsidRDefault="005653F9" w:rsidP="00B446DE">
      <w:pPr>
        <w:spacing w:after="0" w:line="240" w:lineRule="auto"/>
        <w:rPr>
          <w:rFonts w:eastAsia="Times New Roman" w:cstheme="minorHAnsi"/>
          <w:sz w:val="22"/>
          <w:szCs w:val="22"/>
          <w:lang w:eastAsia="en-GB" w:bidi="hi-IN"/>
        </w:rPr>
      </w:pPr>
      <w:r w:rsidRPr="000969BA">
        <w:rPr>
          <w:rFonts w:eastAsia="Times New Roman" w:cstheme="minorHAnsi"/>
          <w:sz w:val="22"/>
          <w:szCs w:val="22"/>
          <w:lang w:eastAsia="en-GB" w:bidi="hi-IN"/>
        </w:rPr>
        <w:t>Meeting ID: 346 369 543 881 583</w:t>
      </w:r>
    </w:p>
    <w:p w14:paraId="61EC8FC7" w14:textId="77777777" w:rsidR="005653F9" w:rsidRPr="000969BA" w:rsidRDefault="005653F9" w:rsidP="00B446DE">
      <w:pPr>
        <w:spacing w:after="0" w:line="240" w:lineRule="auto"/>
        <w:rPr>
          <w:rFonts w:eastAsia="Times New Roman" w:cstheme="minorHAnsi"/>
          <w:sz w:val="22"/>
          <w:szCs w:val="22"/>
          <w:lang w:eastAsia="en-GB" w:bidi="hi-IN"/>
        </w:rPr>
      </w:pPr>
      <w:r w:rsidRPr="000969BA">
        <w:rPr>
          <w:rFonts w:eastAsia="Times New Roman" w:cstheme="minorHAnsi"/>
          <w:sz w:val="22"/>
          <w:szCs w:val="22"/>
          <w:lang w:eastAsia="en-GB" w:bidi="hi-IN"/>
        </w:rPr>
        <w:t>Passcode: bU7yG7NL</w:t>
      </w:r>
    </w:p>
    <w:p w14:paraId="44555100" w14:textId="77777777" w:rsidR="00833324" w:rsidRPr="000969BA" w:rsidRDefault="00833324" w:rsidP="00B446DE">
      <w:pPr>
        <w:spacing w:after="0" w:line="240" w:lineRule="auto"/>
        <w:rPr>
          <w:rFonts w:cs="Sylfaen"/>
          <w:b/>
          <w:bCs/>
          <w:sz w:val="22"/>
          <w:szCs w:val="22"/>
          <w:lang w:val="ka-GE"/>
        </w:rPr>
      </w:pPr>
    </w:p>
    <w:p w14:paraId="5A9766F6" w14:textId="66F2F103" w:rsidR="005156EA" w:rsidRPr="000969BA" w:rsidRDefault="00A077C8" w:rsidP="00B446DE">
      <w:pPr>
        <w:spacing w:after="0" w:line="240" w:lineRule="auto"/>
        <w:rPr>
          <w:rFonts w:cs="Calibri"/>
          <w:sz w:val="22"/>
          <w:szCs w:val="22"/>
          <w:lang w:val="ka-GE"/>
        </w:rPr>
      </w:pPr>
      <w:r w:rsidRPr="000969BA">
        <w:rPr>
          <w:rFonts w:ascii="Sylfaen" w:hAnsi="Sylfaen" w:cs="Sylfaen"/>
          <w:sz w:val="22"/>
          <w:szCs w:val="22"/>
          <w:lang w:val="ka-GE"/>
        </w:rPr>
        <w:t>გთხოვთ</w:t>
      </w:r>
      <w:r w:rsidRPr="000969BA">
        <w:rPr>
          <w:rFonts w:cs="Calibri"/>
          <w:sz w:val="22"/>
          <w:szCs w:val="22"/>
          <w:lang w:val="ka-GE"/>
        </w:rPr>
        <w:t xml:space="preserve">, </w:t>
      </w:r>
      <w:r w:rsidRPr="000969BA">
        <w:rPr>
          <w:rFonts w:ascii="Sylfaen" w:hAnsi="Sylfaen" w:cs="Sylfaen"/>
          <w:sz w:val="22"/>
          <w:szCs w:val="22"/>
          <w:lang w:val="ka-GE"/>
        </w:rPr>
        <w:t>შეხვედრამდე</w:t>
      </w:r>
      <w:r w:rsidRPr="000969BA">
        <w:rPr>
          <w:rFonts w:cs="Calibri"/>
          <w:sz w:val="22"/>
          <w:szCs w:val="22"/>
          <w:lang w:val="ka-GE"/>
        </w:rPr>
        <w:t xml:space="preserve"> </w:t>
      </w:r>
      <w:r w:rsidRPr="000969BA">
        <w:rPr>
          <w:rFonts w:ascii="Sylfaen" w:hAnsi="Sylfaen" w:cs="Sylfaen"/>
          <w:sz w:val="22"/>
          <w:szCs w:val="22"/>
          <w:lang w:val="ka-GE"/>
        </w:rPr>
        <w:t>გაეცნოთ</w:t>
      </w:r>
      <w:r w:rsidRPr="000969BA">
        <w:rPr>
          <w:rFonts w:cs="Calibri"/>
          <w:sz w:val="22"/>
          <w:szCs w:val="22"/>
          <w:lang w:val="ka-GE"/>
        </w:rPr>
        <w:t xml:space="preserve"> </w:t>
      </w:r>
      <w:r w:rsidRPr="000969BA">
        <w:rPr>
          <w:rFonts w:ascii="Sylfaen" w:hAnsi="Sylfaen" w:cs="Sylfaen"/>
          <w:sz w:val="22"/>
          <w:szCs w:val="22"/>
          <w:lang w:val="ka-GE"/>
        </w:rPr>
        <w:t>ტექნიკურ</w:t>
      </w:r>
      <w:r w:rsidRPr="000969BA">
        <w:rPr>
          <w:rFonts w:cs="Calibri"/>
          <w:sz w:val="22"/>
          <w:szCs w:val="22"/>
          <w:lang w:val="ka-GE"/>
        </w:rPr>
        <w:t xml:space="preserve"> </w:t>
      </w:r>
      <w:r w:rsidRPr="000969BA">
        <w:rPr>
          <w:rFonts w:ascii="Sylfaen" w:hAnsi="Sylfaen" w:cs="Sylfaen"/>
          <w:sz w:val="22"/>
          <w:szCs w:val="22"/>
          <w:lang w:val="ka-GE"/>
        </w:rPr>
        <w:t>დეტალებს</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დაესწროთ</w:t>
      </w:r>
      <w:r w:rsidRPr="000969BA">
        <w:rPr>
          <w:rFonts w:cs="Calibri"/>
          <w:sz w:val="22"/>
          <w:szCs w:val="22"/>
          <w:lang w:val="ka-GE"/>
        </w:rPr>
        <w:t xml:space="preserve"> </w:t>
      </w:r>
      <w:r w:rsidRPr="000969BA">
        <w:rPr>
          <w:rFonts w:ascii="Sylfaen" w:hAnsi="Sylfaen" w:cs="Sylfaen"/>
          <w:sz w:val="22"/>
          <w:szCs w:val="22"/>
          <w:lang w:val="ka-GE"/>
        </w:rPr>
        <w:t>აღნიშნულ</w:t>
      </w:r>
      <w:r w:rsidRPr="000969BA">
        <w:rPr>
          <w:rFonts w:cs="Calibri"/>
          <w:sz w:val="22"/>
          <w:szCs w:val="22"/>
          <w:lang w:val="ka-GE"/>
        </w:rPr>
        <w:t xml:space="preserve"> </w:t>
      </w:r>
      <w:r w:rsidRPr="000969BA">
        <w:rPr>
          <w:rFonts w:ascii="Sylfaen" w:hAnsi="Sylfaen" w:cs="Sylfaen"/>
          <w:sz w:val="22"/>
          <w:szCs w:val="22"/>
          <w:lang w:val="ka-GE"/>
        </w:rPr>
        <w:t>ვებინარს</w:t>
      </w:r>
      <w:r w:rsidRPr="000969BA">
        <w:rPr>
          <w:rFonts w:cs="Calibri"/>
          <w:sz w:val="22"/>
          <w:szCs w:val="22"/>
          <w:lang w:val="ka-GE"/>
        </w:rPr>
        <w:t xml:space="preserve">. </w:t>
      </w:r>
      <w:r w:rsidRPr="000969BA">
        <w:rPr>
          <w:rFonts w:ascii="Sylfaen" w:hAnsi="Sylfaen" w:cs="Sylfaen"/>
          <w:sz w:val="22"/>
          <w:szCs w:val="22"/>
          <w:lang w:val="ka-GE"/>
        </w:rPr>
        <w:t>შეხვედრის</w:t>
      </w:r>
      <w:r w:rsidRPr="000969BA">
        <w:rPr>
          <w:rFonts w:cs="Calibri"/>
          <w:sz w:val="22"/>
          <w:szCs w:val="22"/>
          <w:lang w:val="ka-GE"/>
        </w:rPr>
        <w:t xml:space="preserve"> </w:t>
      </w:r>
      <w:r w:rsidRPr="000969BA">
        <w:rPr>
          <w:rFonts w:ascii="Sylfaen" w:hAnsi="Sylfaen" w:cs="Sylfaen"/>
          <w:sz w:val="22"/>
          <w:szCs w:val="22"/>
          <w:lang w:val="ka-GE"/>
        </w:rPr>
        <w:t>განმავლობაში</w:t>
      </w:r>
      <w:r w:rsidRPr="000969BA">
        <w:rPr>
          <w:rFonts w:cs="Calibri"/>
          <w:sz w:val="22"/>
          <w:szCs w:val="22"/>
          <w:lang w:val="ka-GE"/>
        </w:rPr>
        <w:t xml:space="preserve"> </w:t>
      </w:r>
      <w:r w:rsidRPr="000969BA">
        <w:rPr>
          <w:rFonts w:ascii="Sylfaen" w:hAnsi="Sylfaen" w:cs="Sylfaen"/>
          <w:sz w:val="22"/>
          <w:szCs w:val="22"/>
          <w:lang w:val="ka-GE"/>
        </w:rPr>
        <w:t>შესაძლებლობა</w:t>
      </w:r>
      <w:r w:rsidRPr="000969BA">
        <w:rPr>
          <w:rFonts w:cs="Calibri"/>
          <w:sz w:val="22"/>
          <w:szCs w:val="22"/>
          <w:lang w:val="ka-GE"/>
        </w:rPr>
        <w:t xml:space="preserve"> </w:t>
      </w:r>
      <w:r w:rsidRPr="000969BA">
        <w:rPr>
          <w:rFonts w:ascii="Sylfaen" w:hAnsi="Sylfaen" w:cs="Sylfaen"/>
          <w:sz w:val="22"/>
          <w:szCs w:val="22"/>
          <w:lang w:val="ka-GE"/>
        </w:rPr>
        <w:t>გექნებათ</w:t>
      </w:r>
      <w:r w:rsidRPr="000969BA">
        <w:rPr>
          <w:rFonts w:cs="Calibri"/>
          <w:sz w:val="22"/>
          <w:szCs w:val="22"/>
          <w:lang w:val="ka-GE"/>
        </w:rPr>
        <w:t xml:space="preserve"> </w:t>
      </w:r>
      <w:r w:rsidRPr="000969BA">
        <w:rPr>
          <w:rFonts w:ascii="Sylfaen" w:hAnsi="Sylfaen" w:cs="Sylfaen"/>
          <w:sz w:val="22"/>
          <w:szCs w:val="22"/>
          <w:lang w:val="ka-GE"/>
        </w:rPr>
        <w:t>დასვათ</w:t>
      </w:r>
      <w:r w:rsidRPr="000969BA">
        <w:rPr>
          <w:rFonts w:cs="Calibri"/>
          <w:sz w:val="22"/>
          <w:szCs w:val="22"/>
          <w:lang w:val="ka-GE"/>
        </w:rPr>
        <w:t xml:space="preserve"> </w:t>
      </w:r>
      <w:r w:rsidRPr="000969BA">
        <w:rPr>
          <w:rFonts w:ascii="Sylfaen" w:hAnsi="Sylfaen" w:cs="Sylfaen"/>
          <w:sz w:val="22"/>
          <w:szCs w:val="22"/>
          <w:lang w:val="ka-GE"/>
        </w:rPr>
        <w:t>კითხვები</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მიიღოთ</w:t>
      </w:r>
      <w:r w:rsidRPr="000969BA">
        <w:rPr>
          <w:rFonts w:cs="Calibri"/>
          <w:sz w:val="22"/>
          <w:szCs w:val="22"/>
          <w:lang w:val="ka-GE"/>
        </w:rPr>
        <w:t xml:space="preserve"> </w:t>
      </w:r>
      <w:r w:rsidRPr="000969BA">
        <w:rPr>
          <w:rFonts w:ascii="Sylfaen" w:hAnsi="Sylfaen" w:cs="Sylfaen"/>
          <w:sz w:val="22"/>
          <w:szCs w:val="22"/>
          <w:lang w:val="ka-GE"/>
        </w:rPr>
        <w:t>დეტალური</w:t>
      </w:r>
      <w:r w:rsidRPr="000969BA">
        <w:rPr>
          <w:rFonts w:cs="Calibri"/>
          <w:sz w:val="22"/>
          <w:szCs w:val="22"/>
          <w:lang w:val="ka-GE"/>
        </w:rPr>
        <w:t xml:space="preserve"> </w:t>
      </w:r>
      <w:r w:rsidRPr="000969BA">
        <w:rPr>
          <w:rFonts w:ascii="Sylfaen" w:hAnsi="Sylfaen" w:cs="Sylfaen"/>
          <w:sz w:val="22"/>
          <w:szCs w:val="22"/>
          <w:lang w:val="ka-GE"/>
        </w:rPr>
        <w:t>ინფორმაცია</w:t>
      </w:r>
      <w:r w:rsidRPr="000969BA">
        <w:rPr>
          <w:rFonts w:cs="Calibri"/>
          <w:sz w:val="22"/>
          <w:szCs w:val="22"/>
          <w:lang w:val="ka-GE"/>
        </w:rPr>
        <w:t xml:space="preserve">, </w:t>
      </w:r>
      <w:r w:rsidRPr="000969BA">
        <w:rPr>
          <w:rFonts w:ascii="Sylfaen" w:hAnsi="Sylfaen" w:cs="Sylfaen"/>
          <w:sz w:val="22"/>
          <w:szCs w:val="22"/>
          <w:lang w:val="ka-GE"/>
        </w:rPr>
        <w:t>რაც</w:t>
      </w:r>
      <w:r w:rsidRPr="000969BA">
        <w:rPr>
          <w:rFonts w:cs="Calibri"/>
          <w:sz w:val="22"/>
          <w:szCs w:val="22"/>
          <w:lang w:val="ka-GE"/>
        </w:rPr>
        <w:t xml:space="preserve"> </w:t>
      </w:r>
      <w:r w:rsidRPr="000969BA">
        <w:rPr>
          <w:rFonts w:ascii="Sylfaen" w:hAnsi="Sylfaen" w:cs="Sylfaen"/>
          <w:sz w:val="22"/>
          <w:szCs w:val="22"/>
          <w:lang w:val="ka-GE"/>
        </w:rPr>
        <w:t>გაგიმარტივებთ</w:t>
      </w:r>
      <w:r w:rsidRPr="000969BA">
        <w:rPr>
          <w:rFonts w:cs="Calibri"/>
          <w:sz w:val="22"/>
          <w:szCs w:val="22"/>
          <w:lang w:val="ka-GE"/>
        </w:rPr>
        <w:t xml:space="preserve"> </w:t>
      </w:r>
      <w:r w:rsidRPr="000969BA">
        <w:rPr>
          <w:rFonts w:ascii="Sylfaen" w:hAnsi="Sylfaen" w:cs="Sylfaen"/>
          <w:sz w:val="22"/>
          <w:szCs w:val="22"/>
          <w:lang w:val="ka-GE"/>
        </w:rPr>
        <w:t>განაცხადის</w:t>
      </w:r>
      <w:r w:rsidRPr="000969BA">
        <w:rPr>
          <w:rFonts w:cs="Calibri"/>
          <w:sz w:val="22"/>
          <w:szCs w:val="22"/>
          <w:lang w:val="ka-GE"/>
        </w:rPr>
        <w:t xml:space="preserve"> </w:t>
      </w:r>
      <w:r w:rsidRPr="000969BA">
        <w:rPr>
          <w:rFonts w:ascii="Sylfaen" w:hAnsi="Sylfaen" w:cs="Sylfaen"/>
          <w:sz w:val="22"/>
          <w:szCs w:val="22"/>
          <w:lang w:val="ka-GE"/>
        </w:rPr>
        <w:t>შევსებას</w:t>
      </w:r>
      <w:r w:rsidRPr="000969BA">
        <w:rPr>
          <w:rFonts w:cs="Calibri"/>
          <w:sz w:val="22"/>
          <w:szCs w:val="22"/>
          <w:lang w:val="ka-GE"/>
        </w:rPr>
        <w:t>.</w:t>
      </w:r>
    </w:p>
    <w:p w14:paraId="6ADEEFC4" w14:textId="77777777" w:rsidR="00A077C8" w:rsidRPr="000969BA" w:rsidRDefault="00A077C8" w:rsidP="00F84C44">
      <w:pPr>
        <w:spacing w:after="0" w:line="240" w:lineRule="auto"/>
        <w:ind w:hanging="180"/>
        <w:rPr>
          <w:rFonts w:cs="Calibri"/>
          <w:sz w:val="22"/>
          <w:szCs w:val="22"/>
        </w:rPr>
      </w:pPr>
    </w:p>
    <w:p w14:paraId="3A4D10A8" w14:textId="7E190051" w:rsidR="00685AB2" w:rsidRDefault="00685AB2" w:rsidP="00B446DE">
      <w:pPr>
        <w:spacing w:after="0" w:line="240" w:lineRule="auto"/>
        <w:rPr>
          <w:rFonts w:cs="Calibri"/>
          <w:b/>
          <w:bCs/>
          <w:sz w:val="22"/>
          <w:szCs w:val="22"/>
          <w:lang w:val="ka-GE"/>
        </w:rPr>
      </w:pPr>
      <w:r w:rsidRPr="000969BA">
        <w:rPr>
          <w:rFonts w:ascii="Sylfaen" w:hAnsi="Sylfaen" w:cs="Sylfaen"/>
          <w:b/>
          <w:bCs/>
          <w:sz w:val="22"/>
          <w:szCs w:val="22"/>
          <w:lang w:val="ka-GE"/>
        </w:rPr>
        <w:t>კონკურსის</w:t>
      </w:r>
      <w:r w:rsidRPr="000969BA">
        <w:rPr>
          <w:rFonts w:cs="Calibri"/>
          <w:b/>
          <w:bCs/>
          <w:sz w:val="22"/>
          <w:szCs w:val="22"/>
          <w:lang w:val="ka-GE"/>
        </w:rPr>
        <w:t xml:space="preserve"> </w:t>
      </w:r>
      <w:r w:rsidRPr="000969BA">
        <w:rPr>
          <w:rFonts w:ascii="Sylfaen" w:hAnsi="Sylfaen" w:cs="Sylfaen"/>
          <w:b/>
          <w:bCs/>
          <w:sz w:val="22"/>
          <w:szCs w:val="22"/>
          <w:lang w:val="ka-GE"/>
        </w:rPr>
        <w:t>ფარგლებში</w:t>
      </w:r>
      <w:r w:rsidRPr="000969BA">
        <w:rPr>
          <w:rFonts w:cs="Calibri"/>
          <w:b/>
          <w:bCs/>
          <w:sz w:val="22"/>
          <w:szCs w:val="22"/>
          <w:lang w:val="ka-GE"/>
        </w:rPr>
        <w:t xml:space="preserve"> </w:t>
      </w:r>
      <w:r w:rsidRPr="000969BA">
        <w:rPr>
          <w:rFonts w:ascii="Sylfaen" w:hAnsi="Sylfaen" w:cs="Sylfaen"/>
          <w:b/>
          <w:bCs/>
          <w:sz w:val="22"/>
          <w:szCs w:val="22"/>
          <w:lang w:val="ka-GE"/>
        </w:rPr>
        <w:t>მხარდაჭერილი</w:t>
      </w:r>
      <w:r w:rsidRPr="000969BA">
        <w:rPr>
          <w:rFonts w:cs="Calibri"/>
          <w:b/>
          <w:bCs/>
          <w:sz w:val="22"/>
          <w:szCs w:val="22"/>
          <w:lang w:val="ka-GE"/>
        </w:rPr>
        <w:t xml:space="preserve"> </w:t>
      </w:r>
      <w:r w:rsidR="00B33115">
        <w:rPr>
          <w:rFonts w:ascii="Sylfaen" w:hAnsi="Sylfaen" w:cs="Sylfaen"/>
          <w:b/>
          <w:bCs/>
          <w:sz w:val="22"/>
          <w:szCs w:val="22"/>
          <w:lang w:val="ka-GE"/>
        </w:rPr>
        <w:t>სექტორები:</w:t>
      </w:r>
      <w:r w:rsidR="002204E5">
        <w:rPr>
          <w:rFonts w:ascii="Sylfaen" w:hAnsi="Sylfaen" w:cs="Sylfaen"/>
          <w:b/>
          <w:bCs/>
          <w:sz w:val="22"/>
          <w:szCs w:val="22"/>
          <w:lang w:val="ka-GE"/>
        </w:rPr>
        <w:t xml:space="preserve"> </w:t>
      </w:r>
    </w:p>
    <w:p w14:paraId="200C3CAE" w14:textId="65A2463A" w:rsidR="00B416F9" w:rsidRPr="00B416F9" w:rsidRDefault="00B416F9" w:rsidP="00B416F9">
      <w:pPr>
        <w:spacing w:after="0" w:line="240" w:lineRule="auto"/>
        <w:rPr>
          <w:rFonts w:ascii="Sylfaen" w:hAnsi="Sylfaen" w:cs="Sylfaen"/>
          <w:sz w:val="22"/>
          <w:szCs w:val="22"/>
          <w:lang w:val="ka-GE"/>
        </w:rPr>
      </w:pPr>
      <w:r>
        <w:rPr>
          <w:rFonts w:ascii="Sylfaen" w:hAnsi="Sylfaen" w:cs="Sylfaen"/>
          <w:sz w:val="22"/>
          <w:szCs w:val="22"/>
          <w:lang w:val="ka-GE"/>
        </w:rPr>
        <w:t>კონკურში</w:t>
      </w:r>
      <w:r w:rsidRPr="00B416F9">
        <w:rPr>
          <w:rFonts w:ascii="Sylfaen" w:hAnsi="Sylfaen" w:cs="Sylfaen"/>
          <w:sz w:val="22"/>
          <w:szCs w:val="22"/>
          <w:lang w:val="ka-GE"/>
        </w:rPr>
        <w:t xml:space="preserve"> მონაწილეობის მიღება შეუძლიათ წარმოების სექტორში მოღვაწე ბიზნეს სუბიექტებს, რომლებიც საქართველოში აწარმოებენ პროდუქციას,</w:t>
      </w:r>
      <w:r w:rsidR="00A73325">
        <w:rPr>
          <w:rFonts w:ascii="Sylfaen" w:hAnsi="Sylfaen" w:cs="Sylfaen"/>
          <w:sz w:val="22"/>
          <w:szCs w:val="22"/>
          <w:lang w:val="ka-GE"/>
        </w:rPr>
        <w:t xml:space="preserve"> </w:t>
      </w:r>
      <w:r w:rsidR="00A73325" w:rsidRPr="00A73325">
        <w:rPr>
          <w:rFonts w:ascii="Sylfaen" w:hAnsi="Sylfaen" w:cs="Sylfaen"/>
          <w:sz w:val="22"/>
          <w:szCs w:val="22"/>
          <w:lang w:val="ka-GE"/>
        </w:rPr>
        <w:t xml:space="preserve">მათ შორის </w:t>
      </w:r>
      <w:r w:rsidR="00A73325">
        <w:rPr>
          <w:rFonts w:ascii="Sylfaen" w:hAnsi="Sylfaen" w:cs="Sylfaen"/>
          <w:sz w:val="22"/>
          <w:szCs w:val="22"/>
          <w:lang w:val="ka-GE"/>
        </w:rPr>
        <w:t xml:space="preserve">იმ </w:t>
      </w:r>
      <w:r w:rsidR="00A73325" w:rsidRPr="00A73325">
        <w:rPr>
          <w:rFonts w:ascii="Sylfaen" w:hAnsi="Sylfaen" w:cs="Sylfaen"/>
          <w:sz w:val="22"/>
          <w:szCs w:val="22"/>
          <w:lang w:val="ka-GE"/>
        </w:rPr>
        <w:t>საწარმოებ</w:t>
      </w:r>
      <w:r w:rsidR="00A73325">
        <w:rPr>
          <w:rFonts w:ascii="Sylfaen" w:hAnsi="Sylfaen" w:cs="Sylfaen"/>
          <w:sz w:val="22"/>
          <w:szCs w:val="22"/>
          <w:lang w:val="ka-GE"/>
        </w:rPr>
        <w:t xml:space="preserve">ს, </w:t>
      </w:r>
      <w:r w:rsidR="00A73325" w:rsidRPr="00A73325">
        <w:rPr>
          <w:rFonts w:ascii="Sylfaen" w:hAnsi="Sylfaen" w:cs="Sylfaen"/>
          <w:sz w:val="22"/>
          <w:szCs w:val="22"/>
          <w:lang w:val="ka-GE"/>
        </w:rPr>
        <w:t>რომლებიც ახალ პროდუქტებს ქმნიან რეციკლირებული ან ნარჩენი მასალებისგან,</w:t>
      </w:r>
      <w:r w:rsidR="00A73325">
        <w:rPr>
          <w:rFonts w:ascii="Sylfaen" w:hAnsi="Sylfaen" w:cs="Sylfaen"/>
          <w:sz w:val="22"/>
          <w:szCs w:val="22"/>
          <w:lang w:val="ka-GE"/>
        </w:rPr>
        <w:t xml:space="preserve"> </w:t>
      </w:r>
      <w:r w:rsidRPr="00B416F9">
        <w:rPr>
          <w:rFonts w:ascii="Sylfaen" w:hAnsi="Sylfaen" w:cs="Sylfaen"/>
          <w:sz w:val="22"/>
          <w:szCs w:val="22"/>
          <w:lang w:val="ka-GE"/>
        </w:rPr>
        <w:t>„საქართველოს ეკონომიკური საქმიანობის სახეების ეროვნული კლასიფიკატორის“ მე-2 რედაქციის C სექციის</w:t>
      </w:r>
      <w:r w:rsidR="007C3FEE">
        <w:rPr>
          <w:rFonts w:ascii="Sylfaen" w:hAnsi="Sylfaen" w:cs="Sylfaen"/>
          <w:sz w:val="22"/>
          <w:szCs w:val="22"/>
          <w:lang w:val="ka-GE"/>
        </w:rPr>
        <w:t xml:space="preserve"> ან </w:t>
      </w:r>
      <w:r w:rsidR="007C3FEE">
        <w:rPr>
          <w:rFonts w:ascii="Sylfaen" w:hAnsi="Sylfaen" w:cs="Sylfaen"/>
          <w:sz w:val="22"/>
          <w:szCs w:val="22"/>
        </w:rPr>
        <w:t>E</w:t>
      </w:r>
      <w:r w:rsidR="007C3FEE">
        <w:rPr>
          <w:rFonts w:ascii="Sylfaen" w:hAnsi="Sylfaen" w:cs="Sylfaen"/>
          <w:sz w:val="22"/>
          <w:szCs w:val="22"/>
          <w:lang w:val="ka-GE"/>
        </w:rPr>
        <w:t xml:space="preserve"> სექციის</w:t>
      </w:r>
      <w:r w:rsidRPr="00B416F9">
        <w:rPr>
          <w:rFonts w:ascii="Sylfaen" w:hAnsi="Sylfaen" w:cs="Sylfaen"/>
          <w:sz w:val="22"/>
          <w:szCs w:val="22"/>
          <w:lang w:val="ka-GE"/>
        </w:rPr>
        <w:t xml:space="preserve"> შესაბამისად, გარდა შემდეგისა:</w:t>
      </w:r>
    </w:p>
    <w:p w14:paraId="10809D2E" w14:textId="524EA8A2" w:rsidR="00B416F9" w:rsidRPr="00B416F9" w:rsidRDefault="00B416F9" w:rsidP="007C3FEE">
      <w:pPr>
        <w:numPr>
          <w:ilvl w:val="0"/>
          <w:numId w:val="6"/>
        </w:numPr>
        <w:tabs>
          <w:tab w:val="clear" w:pos="360"/>
          <w:tab w:val="num" w:pos="720"/>
        </w:tabs>
        <w:spacing w:after="0" w:line="240" w:lineRule="auto"/>
        <w:rPr>
          <w:rFonts w:ascii="Sylfaen" w:hAnsi="Sylfaen" w:cs="Sylfaen"/>
          <w:sz w:val="22"/>
          <w:szCs w:val="22"/>
          <w:lang w:val="ka-GE"/>
        </w:rPr>
      </w:pPr>
      <w:r w:rsidRPr="00B416F9">
        <w:rPr>
          <w:rFonts w:ascii="Sylfaen" w:hAnsi="Sylfaen" w:cs="Sylfaen"/>
          <w:sz w:val="22"/>
          <w:szCs w:val="22"/>
          <w:lang w:val="ka-GE"/>
        </w:rPr>
        <w:t>განყოფილება 12</w:t>
      </w:r>
      <w:r w:rsidR="007C3FEE">
        <w:rPr>
          <w:rFonts w:ascii="Sylfaen" w:hAnsi="Sylfaen" w:cs="Sylfaen"/>
          <w:sz w:val="22"/>
          <w:szCs w:val="22"/>
          <w:lang w:val="ka-GE"/>
        </w:rPr>
        <w:t>:</w:t>
      </w:r>
      <w:r w:rsidRPr="00B416F9">
        <w:rPr>
          <w:rFonts w:ascii="Sylfaen" w:hAnsi="Sylfaen" w:cs="Sylfaen"/>
          <w:sz w:val="22"/>
          <w:szCs w:val="22"/>
          <w:lang w:val="ka-GE"/>
        </w:rPr>
        <w:t xml:space="preserve"> თამბაქოს ნაწარმის წარმოება</w:t>
      </w:r>
    </w:p>
    <w:p w14:paraId="66E591C1" w14:textId="2EA82F40" w:rsidR="00B416F9" w:rsidRPr="00B416F9" w:rsidRDefault="00B416F9" w:rsidP="007C3FEE">
      <w:pPr>
        <w:numPr>
          <w:ilvl w:val="0"/>
          <w:numId w:val="6"/>
        </w:numPr>
        <w:tabs>
          <w:tab w:val="clear" w:pos="360"/>
          <w:tab w:val="num" w:pos="720"/>
        </w:tabs>
        <w:spacing w:after="0" w:line="240" w:lineRule="auto"/>
        <w:rPr>
          <w:rFonts w:ascii="Sylfaen" w:hAnsi="Sylfaen" w:cs="Sylfaen"/>
          <w:sz w:val="22"/>
          <w:szCs w:val="22"/>
          <w:lang w:val="ka-GE"/>
        </w:rPr>
      </w:pPr>
      <w:r w:rsidRPr="00B416F9">
        <w:rPr>
          <w:rFonts w:ascii="Sylfaen" w:hAnsi="Sylfaen" w:cs="Sylfaen"/>
          <w:sz w:val="22"/>
          <w:szCs w:val="22"/>
          <w:lang w:val="ka-GE"/>
        </w:rPr>
        <w:t>განყოფილება 33</w:t>
      </w:r>
      <w:r w:rsidR="007C3FEE">
        <w:rPr>
          <w:rFonts w:ascii="Sylfaen" w:hAnsi="Sylfaen" w:cs="Sylfaen"/>
          <w:sz w:val="22"/>
          <w:szCs w:val="22"/>
          <w:lang w:val="ka-GE"/>
        </w:rPr>
        <w:t>:</w:t>
      </w:r>
      <w:r w:rsidRPr="00B416F9">
        <w:rPr>
          <w:rFonts w:ascii="Sylfaen" w:hAnsi="Sylfaen" w:cs="Sylfaen"/>
          <w:sz w:val="22"/>
          <w:szCs w:val="22"/>
          <w:lang w:val="ka-GE"/>
        </w:rPr>
        <w:t xml:space="preserve"> მანქანების და მოწყობილობების რემონტი და დაყენება </w:t>
      </w:r>
    </w:p>
    <w:p w14:paraId="6E3392FD" w14:textId="77777777" w:rsidR="007C3FEE" w:rsidRDefault="00B416F9" w:rsidP="00B446DE">
      <w:pPr>
        <w:numPr>
          <w:ilvl w:val="0"/>
          <w:numId w:val="6"/>
        </w:numPr>
        <w:tabs>
          <w:tab w:val="clear" w:pos="360"/>
          <w:tab w:val="num" w:pos="720"/>
        </w:tabs>
        <w:spacing w:after="0" w:line="240" w:lineRule="auto"/>
        <w:rPr>
          <w:rFonts w:ascii="Sylfaen" w:hAnsi="Sylfaen" w:cs="Sylfaen"/>
          <w:sz w:val="22"/>
          <w:szCs w:val="22"/>
          <w:lang w:val="ka-GE"/>
        </w:rPr>
      </w:pPr>
      <w:r w:rsidRPr="00B416F9">
        <w:rPr>
          <w:rFonts w:ascii="Sylfaen" w:hAnsi="Sylfaen" w:cs="Sylfaen"/>
          <w:sz w:val="22"/>
          <w:szCs w:val="22"/>
          <w:lang w:val="ka-GE"/>
        </w:rPr>
        <w:t>აქტივობები, რომლებიც უკავშირდება სამხედრო, ბირთვულ და სახიფათო ნივთიერებების წარმოებას.</w:t>
      </w:r>
    </w:p>
    <w:p w14:paraId="3CC22D24" w14:textId="34CFAFB1" w:rsidR="00497320" w:rsidRPr="007C3FEE" w:rsidRDefault="007C3FEE" w:rsidP="00BD18D2">
      <w:pPr>
        <w:spacing w:after="0" w:line="240" w:lineRule="auto"/>
        <w:rPr>
          <w:rFonts w:ascii="Sylfaen" w:hAnsi="Sylfaen" w:cs="Sylfaen"/>
          <w:sz w:val="22"/>
          <w:szCs w:val="22"/>
          <w:lang w:val="ka-GE"/>
        </w:rPr>
      </w:pPr>
      <w:r>
        <w:rPr>
          <w:rFonts w:ascii="Sylfaen" w:hAnsi="Sylfaen" w:cs="Calibri"/>
          <w:sz w:val="22"/>
          <w:szCs w:val="22"/>
          <w:lang w:val="ka-GE"/>
        </w:rPr>
        <w:t xml:space="preserve">ამასთან, </w:t>
      </w:r>
      <w:r w:rsidR="006B0BB7" w:rsidRPr="007C3FEE">
        <w:rPr>
          <w:rFonts w:cs="Calibri"/>
          <w:sz w:val="22"/>
          <w:szCs w:val="22"/>
          <w:lang w:val="ka-GE"/>
        </w:rPr>
        <w:t xml:space="preserve">E </w:t>
      </w:r>
      <w:r w:rsidR="006B0BB7" w:rsidRPr="007C3FEE">
        <w:rPr>
          <w:rFonts w:ascii="Sylfaen" w:hAnsi="Sylfaen" w:cs="Sylfaen"/>
          <w:sz w:val="22"/>
          <w:szCs w:val="22"/>
          <w:lang w:val="ka-GE"/>
        </w:rPr>
        <w:t>სექციის</w:t>
      </w:r>
      <w:r w:rsidR="006B0BB7" w:rsidRPr="007C3FEE">
        <w:rPr>
          <w:rFonts w:cs="Calibri"/>
          <w:sz w:val="22"/>
          <w:szCs w:val="22"/>
          <w:lang w:val="ka-GE"/>
        </w:rPr>
        <w:t xml:space="preserve"> </w:t>
      </w:r>
      <w:r w:rsidR="006B0BB7" w:rsidRPr="007C3FEE">
        <w:rPr>
          <w:rFonts w:ascii="Sylfaen" w:hAnsi="Sylfaen" w:cs="Sylfaen"/>
          <w:sz w:val="22"/>
          <w:szCs w:val="22"/>
          <w:lang w:val="ka-GE"/>
        </w:rPr>
        <w:t>ფარგლებში</w:t>
      </w:r>
      <w:r w:rsidR="006B0BB7" w:rsidRPr="007C3FEE">
        <w:rPr>
          <w:rFonts w:cs="Calibri"/>
          <w:sz w:val="22"/>
          <w:szCs w:val="22"/>
          <w:lang w:val="ka-GE"/>
        </w:rPr>
        <w:t xml:space="preserve"> </w:t>
      </w:r>
      <w:r w:rsidR="006B0BB7" w:rsidRPr="007C3FEE">
        <w:rPr>
          <w:rFonts w:ascii="Sylfaen" w:hAnsi="Sylfaen" w:cs="Sylfaen"/>
          <w:sz w:val="22"/>
          <w:szCs w:val="22"/>
          <w:lang w:val="ka-GE"/>
        </w:rPr>
        <w:t>საქმიანობების</w:t>
      </w:r>
      <w:r w:rsidR="006B0BB7" w:rsidRPr="007C3FEE">
        <w:rPr>
          <w:rFonts w:cs="Calibri"/>
          <w:sz w:val="22"/>
          <w:szCs w:val="22"/>
          <w:lang w:val="ka-GE"/>
        </w:rPr>
        <w:t xml:space="preserve"> </w:t>
      </w:r>
      <w:r w:rsidR="006B0BB7" w:rsidRPr="007C3FEE">
        <w:rPr>
          <w:rFonts w:ascii="Sylfaen" w:hAnsi="Sylfaen" w:cs="Sylfaen"/>
          <w:sz w:val="22"/>
          <w:szCs w:val="22"/>
          <w:lang w:val="ka-GE"/>
        </w:rPr>
        <w:t>დასაშვებობა</w:t>
      </w:r>
      <w:r w:rsidR="006B0BB7" w:rsidRPr="007C3FEE">
        <w:rPr>
          <w:rFonts w:cs="Calibri"/>
          <w:sz w:val="22"/>
          <w:szCs w:val="22"/>
          <w:lang w:val="ka-GE"/>
        </w:rPr>
        <w:t xml:space="preserve"> </w:t>
      </w:r>
      <w:r w:rsidR="006B0BB7" w:rsidRPr="007C3FEE">
        <w:rPr>
          <w:rFonts w:ascii="Sylfaen" w:hAnsi="Sylfaen" w:cs="Sylfaen"/>
          <w:sz w:val="22"/>
          <w:szCs w:val="22"/>
          <w:lang w:val="ka-GE"/>
        </w:rPr>
        <w:t>განისაზღვრება</w:t>
      </w:r>
      <w:r w:rsidR="006B0BB7" w:rsidRPr="007C3FEE">
        <w:rPr>
          <w:rFonts w:cs="Calibri"/>
          <w:sz w:val="22"/>
          <w:szCs w:val="22"/>
          <w:lang w:val="ka-GE"/>
        </w:rPr>
        <w:t xml:space="preserve"> </w:t>
      </w:r>
      <w:r w:rsidR="006B0BB7" w:rsidRPr="007C3FEE">
        <w:rPr>
          <w:rFonts w:ascii="Sylfaen" w:hAnsi="Sylfaen" w:cs="Sylfaen"/>
          <w:sz w:val="22"/>
          <w:szCs w:val="22"/>
          <w:lang w:val="ka-GE"/>
        </w:rPr>
        <w:t>მცირე</w:t>
      </w:r>
      <w:r w:rsidR="006B0BB7" w:rsidRPr="007C3FEE">
        <w:rPr>
          <w:rFonts w:cs="Calibri"/>
          <w:sz w:val="22"/>
          <w:szCs w:val="22"/>
          <w:lang w:val="ka-GE"/>
        </w:rPr>
        <w:t xml:space="preserve"> </w:t>
      </w:r>
      <w:r w:rsidR="006B0BB7" w:rsidRPr="007C3FEE">
        <w:rPr>
          <w:rFonts w:ascii="Sylfaen" w:hAnsi="Sylfaen" w:cs="Sylfaen"/>
          <w:sz w:val="22"/>
          <w:szCs w:val="22"/>
          <w:lang w:val="ka-GE"/>
        </w:rPr>
        <w:t>და</w:t>
      </w:r>
      <w:r w:rsidR="006B0BB7" w:rsidRPr="007C3FEE">
        <w:rPr>
          <w:rFonts w:cs="Calibri"/>
          <w:sz w:val="22"/>
          <w:szCs w:val="22"/>
          <w:lang w:val="ka-GE"/>
        </w:rPr>
        <w:t xml:space="preserve"> </w:t>
      </w:r>
      <w:r w:rsidR="006B0BB7" w:rsidRPr="007C3FEE">
        <w:rPr>
          <w:rFonts w:ascii="Sylfaen" w:hAnsi="Sylfaen" w:cs="Sylfaen"/>
          <w:sz w:val="22"/>
          <w:szCs w:val="22"/>
          <w:lang w:val="ka-GE"/>
        </w:rPr>
        <w:t>საშუალო</w:t>
      </w:r>
      <w:r w:rsidR="006B0BB7" w:rsidRPr="007C3FEE">
        <w:rPr>
          <w:rFonts w:cs="Calibri"/>
          <w:sz w:val="22"/>
          <w:szCs w:val="22"/>
          <w:lang w:val="ka-GE"/>
        </w:rPr>
        <w:t xml:space="preserve"> </w:t>
      </w:r>
      <w:r w:rsidR="006B0BB7" w:rsidRPr="007C3FEE">
        <w:rPr>
          <w:rFonts w:ascii="Sylfaen" w:hAnsi="Sylfaen" w:cs="Sylfaen"/>
          <w:sz w:val="22"/>
          <w:szCs w:val="22"/>
          <w:lang w:val="ka-GE"/>
        </w:rPr>
        <w:t>საწარმოს</w:t>
      </w:r>
      <w:r w:rsidR="006B0BB7" w:rsidRPr="007C3FEE">
        <w:rPr>
          <w:rFonts w:cs="Calibri"/>
          <w:sz w:val="22"/>
          <w:szCs w:val="22"/>
          <w:lang w:val="ka-GE"/>
        </w:rPr>
        <w:t xml:space="preserve"> </w:t>
      </w:r>
      <w:r w:rsidR="006B0BB7" w:rsidRPr="007C3FEE">
        <w:rPr>
          <w:rFonts w:ascii="Sylfaen" w:hAnsi="Sylfaen" w:cs="Sylfaen"/>
          <w:sz w:val="22"/>
          <w:szCs w:val="22"/>
          <w:lang w:val="ka-GE"/>
        </w:rPr>
        <w:t>საქმიანობის</w:t>
      </w:r>
      <w:r w:rsidR="006B0BB7" w:rsidRPr="007C3FEE">
        <w:rPr>
          <w:rFonts w:cs="Calibri"/>
          <w:sz w:val="22"/>
          <w:szCs w:val="22"/>
          <w:lang w:val="ka-GE"/>
        </w:rPr>
        <w:t xml:space="preserve"> </w:t>
      </w:r>
      <w:r w:rsidR="006B0BB7" w:rsidRPr="007C3FEE">
        <w:rPr>
          <w:rFonts w:ascii="Sylfaen" w:hAnsi="Sylfaen" w:cs="Sylfaen"/>
          <w:sz w:val="22"/>
          <w:szCs w:val="22"/>
          <w:lang w:val="ka-GE"/>
        </w:rPr>
        <w:t>ხასიათის</w:t>
      </w:r>
      <w:r w:rsidR="006B0BB7" w:rsidRPr="007C3FEE">
        <w:rPr>
          <w:rFonts w:cs="Calibri"/>
          <w:sz w:val="22"/>
          <w:szCs w:val="22"/>
          <w:lang w:val="ka-GE"/>
        </w:rPr>
        <w:t xml:space="preserve">, </w:t>
      </w:r>
      <w:r w:rsidR="006B0BB7" w:rsidRPr="007C3FEE">
        <w:rPr>
          <w:rFonts w:ascii="Sylfaen" w:hAnsi="Sylfaen" w:cs="Sylfaen"/>
          <w:sz w:val="22"/>
          <w:szCs w:val="22"/>
          <w:lang w:val="ka-GE"/>
        </w:rPr>
        <w:t>შემოთავაზებული</w:t>
      </w:r>
      <w:r w:rsidR="006B0BB7" w:rsidRPr="007C3FEE">
        <w:rPr>
          <w:rFonts w:cs="Calibri"/>
          <w:sz w:val="22"/>
          <w:szCs w:val="22"/>
          <w:lang w:val="ka-GE"/>
        </w:rPr>
        <w:t xml:space="preserve"> </w:t>
      </w:r>
      <w:r w:rsidR="006B0BB7" w:rsidRPr="007C3FEE">
        <w:rPr>
          <w:rFonts w:ascii="Sylfaen" w:hAnsi="Sylfaen" w:cs="Sylfaen"/>
          <w:sz w:val="22"/>
          <w:szCs w:val="22"/>
          <w:lang w:val="ka-GE"/>
        </w:rPr>
        <w:t>პროექტისა</w:t>
      </w:r>
      <w:r w:rsidR="006B0BB7" w:rsidRPr="007C3FEE">
        <w:rPr>
          <w:rFonts w:cs="Calibri"/>
          <w:sz w:val="22"/>
          <w:szCs w:val="22"/>
          <w:lang w:val="ka-GE"/>
        </w:rPr>
        <w:t xml:space="preserve"> </w:t>
      </w:r>
      <w:r w:rsidR="006B0BB7" w:rsidRPr="007C3FEE">
        <w:rPr>
          <w:rFonts w:ascii="Sylfaen" w:hAnsi="Sylfaen" w:cs="Sylfaen"/>
          <w:sz w:val="22"/>
          <w:szCs w:val="22"/>
          <w:lang w:val="ka-GE"/>
        </w:rPr>
        <w:t>და</w:t>
      </w:r>
      <w:r w:rsidR="006B0BB7" w:rsidRPr="007C3FEE">
        <w:rPr>
          <w:rFonts w:cs="Calibri"/>
          <w:sz w:val="22"/>
          <w:szCs w:val="22"/>
          <w:lang w:val="ka-GE"/>
        </w:rPr>
        <w:t xml:space="preserve"> </w:t>
      </w:r>
      <w:r w:rsidR="006B0BB7" w:rsidRPr="007C3FEE">
        <w:rPr>
          <w:rFonts w:ascii="Sylfaen" w:hAnsi="Sylfaen" w:cs="Sylfaen"/>
          <w:sz w:val="22"/>
          <w:szCs w:val="22"/>
          <w:lang w:val="ka-GE"/>
        </w:rPr>
        <w:t>მათი</w:t>
      </w:r>
      <w:r w:rsidR="006B0BB7" w:rsidRPr="007C3FEE">
        <w:rPr>
          <w:rFonts w:cs="Calibri"/>
          <w:sz w:val="22"/>
          <w:szCs w:val="22"/>
          <w:lang w:val="ka-GE"/>
        </w:rPr>
        <w:t xml:space="preserve"> </w:t>
      </w:r>
      <w:r w:rsidR="006B0BB7" w:rsidRPr="007C3FEE">
        <w:rPr>
          <w:rFonts w:ascii="Sylfaen" w:hAnsi="Sylfaen" w:cs="Sylfaen"/>
          <w:sz w:val="22"/>
          <w:szCs w:val="22"/>
          <w:lang w:val="ka-GE"/>
        </w:rPr>
        <w:t>ამ</w:t>
      </w:r>
      <w:r w:rsidR="006B0BB7" w:rsidRPr="007C3FEE">
        <w:rPr>
          <w:rFonts w:cs="Calibri"/>
          <w:sz w:val="22"/>
          <w:szCs w:val="22"/>
          <w:lang w:val="ka-GE"/>
        </w:rPr>
        <w:t xml:space="preserve"> </w:t>
      </w:r>
      <w:r w:rsidR="006B0BB7" w:rsidRPr="007C3FEE">
        <w:rPr>
          <w:rFonts w:ascii="Sylfaen" w:hAnsi="Sylfaen" w:cs="Sylfaen"/>
          <w:sz w:val="22"/>
          <w:szCs w:val="22"/>
          <w:lang w:val="ka-GE"/>
        </w:rPr>
        <w:t>კონკურსის</w:t>
      </w:r>
      <w:r w:rsidR="006B0BB7" w:rsidRPr="007C3FEE">
        <w:rPr>
          <w:rFonts w:cs="Calibri"/>
          <w:sz w:val="22"/>
          <w:szCs w:val="22"/>
          <w:lang w:val="ka-GE"/>
        </w:rPr>
        <w:t xml:space="preserve"> </w:t>
      </w:r>
      <w:r w:rsidR="006B0BB7" w:rsidRPr="007C3FEE">
        <w:rPr>
          <w:rFonts w:ascii="Sylfaen" w:hAnsi="Sylfaen" w:cs="Sylfaen"/>
          <w:sz w:val="22"/>
          <w:szCs w:val="22"/>
          <w:lang w:val="ka-GE"/>
        </w:rPr>
        <w:t>მიზნებთან</w:t>
      </w:r>
      <w:r w:rsidR="006B0BB7" w:rsidRPr="007C3FEE">
        <w:rPr>
          <w:rFonts w:cs="Calibri"/>
          <w:sz w:val="22"/>
          <w:szCs w:val="22"/>
          <w:lang w:val="ka-GE"/>
        </w:rPr>
        <w:t xml:space="preserve"> </w:t>
      </w:r>
      <w:r w:rsidR="006B0BB7" w:rsidRPr="007C3FEE">
        <w:rPr>
          <w:rFonts w:ascii="Sylfaen" w:hAnsi="Sylfaen" w:cs="Sylfaen"/>
          <w:sz w:val="22"/>
          <w:szCs w:val="22"/>
          <w:lang w:val="ka-GE"/>
        </w:rPr>
        <w:t>შესაბამისობის</w:t>
      </w:r>
      <w:r w:rsidR="00B34169" w:rsidRPr="007C3FEE">
        <w:rPr>
          <w:rFonts w:cs="Calibri"/>
          <w:sz w:val="22"/>
          <w:szCs w:val="22"/>
          <w:lang w:val="ka-GE"/>
        </w:rPr>
        <w:t xml:space="preserve"> </w:t>
      </w:r>
      <w:r w:rsidR="006B0BB7" w:rsidRPr="007C3FEE">
        <w:rPr>
          <w:rFonts w:ascii="Sylfaen" w:hAnsi="Sylfaen" w:cs="Sylfaen"/>
          <w:sz w:val="22"/>
          <w:szCs w:val="22"/>
          <w:lang w:val="ka-GE"/>
        </w:rPr>
        <w:t>საფუძველზე</w:t>
      </w:r>
      <w:r w:rsidR="00A62657">
        <w:rPr>
          <w:rFonts w:cs="Calibri"/>
          <w:sz w:val="22"/>
          <w:szCs w:val="22"/>
          <w:lang w:val="ka-GE"/>
        </w:rPr>
        <w:t xml:space="preserve">. </w:t>
      </w:r>
      <w:r w:rsidR="004628E3" w:rsidRPr="007C3FEE">
        <w:rPr>
          <w:rFonts w:cs="Calibri"/>
          <w:sz w:val="22"/>
          <w:szCs w:val="22"/>
          <w:lang w:val="ka-GE"/>
        </w:rPr>
        <w:t xml:space="preserve"> </w:t>
      </w:r>
      <w:r w:rsidR="006B0BB7" w:rsidRPr="007C3FEE">
        <w:rPr>
          <w:rFonts w:cs="Calibri"/>
          <w:sz w:val="22"/>
          <w:szCs w:val="22"/>
          <w:lang w:val="ka-GE"/>
        </w:rPr>
        <w:t xml:space="preserve"> </w:t>
      </w:r>
    </w:p>
    <w:p w14:paraId="48038BEF" w14:textId="77777777" w:rsidR="00497320" w:rsidRPr="000969BA" w:rsidRDefault="00497320" w:rsidP="00B446DE">
      <w:pPr>
        <w:spacing w:after="0" w:line="240" w:lineRule="auto"/>
        <w:rPr>
          <w:rFonts w:cs="Sylfaen"/>
          <w:sz w:val="22"/>
          <w:szCs w:val="22"/>
          <w:lang w:val="ka-GE"/>
        </w:rPr>
      </w:pPr>
    </w:p>
    <w:p w14:paraId="4D635071" w14:textId="2A778971" w:rsidR="00AB6035" w:rsidRPr="000969BA" w:rsidRDefault="00AB6035" w:rsidP="00B446DE">
      <w:pPr>
        <w:spacing w:after="0" w:line="240" w:lineRule="auto"/>
        <w:rPr>
          <w:rFonts w:cs="Calibri"/>
          <w:sz w:val="22"/>
          <w:szCs w:val="22"/>
          <w:lang w:val="ka-GE"/>
        </w:rPr>
      </w:pPr>
      <w:r w:rsidRPr="000969BA">
        <w:rPr>
          <w:rFonts w:ascii="Sylfaen" w:hAnsi="Sylfaen" w:cs="Sylfaen"/>
          <w:sz w:val="22"/>
          <w:szCs w:val="22"/>
          <w:lang w:val="ka-GE"/>
        </w:rPr>
        <w:t>საქართველოს</w:t>
      </w:r>
      <w:r w:rsidRPr="000969BA">
        <w:rPr>
          <w:rFonts w:cs="Calibri"/>
          <w:sz w:val="22"/>
          <w:szCs w:val="22"/>
          <w:lang w:val="ka-GE"/>
        </w:rPr>
        <w:t xml:space="preserve"> </w:t>
      </w:r>
      <w:r w:rsidRPr="000969BA">
        <w:rPr>
          <w:rFonts w:ascii="Sylfaen" w:hAnsi="Sylfaen" w:cs="Sylfaen"/>
          <w:sz w:val="22"/>
          <w:szCs w:val="22"/>
          <w:lang w:val="ka-GE"/>
        </w:rPr>
        <w:t>ეროვნული</w:t>
      </w:r>
      <w:r w:rsidRPr="000969BA">
        <w:rPr>
          <w:rFonts w:cs="Calibri"/>
          <w:sz w:val="22"/>
          <w:szCs w:val="22"/>
          <w:lang w:val="ka-GE"/>
        </w:rPr>
        <w:t xml:space="preserve"> </w:t>
      </w:r>
      <w:r w:rsidRPr="000969BA">
        <w:rPr>
          <w:rFonts w:ascii="Sylfaen" w:hAnsi="Sylfaen" w:cs="Sylfaen"/>
          <w:sz w:val="22"/>
          <w:szCs w:val="22"/>
          <w:lang w:val="ka-GE"/>
        </w:rPr>
        <w:t>კლასიფიკატორი</w:t>
      </w:r>
      <w:r w:rsidRPr="000969BA">
        <w:rPr>
          <w:rFonts w:cs="Calibri"/>
          <w:sz w:val="22"/>
          <w:szCs w:val="22"/>
          <w:lang w:val="ka-GE"/>
        </w:rPr>
        <w:t xml:space="preserve">, </w:t>
      </w:r>
      <w:r w:rsidRPr="000969BA">
        <w:rPr>
          <w:rFonts w:ascii="Sylfaen" w:hAnsi="Sylfaen" w:cs="Sylfaen"/>
          <w:sz w:val="22"/>
          <w:szCs w:val="22"/>
          <w:lang w:val="ka-GE"/>
        </w:rPr>
        <w:t>ეკონომიკური</w:t>
      </w:r>
      <w:r w:rsidRPr="000969BA">
        <w:rPr>
          <w:rFonts w:cs="Calibri"/>
          <w:sz w:val="22"/>
          <w:szCs w:val="22"/>
          <w:lang w:val="ka-GE"/>
        </w:rPr>
        <w:t xml:space="preserve"> </w:t>
      </w:r>
      <w:r w:rsidRPr="000969BA">
        <w:rPr>
          <w:rFonts w:ascii="Sylfaen" w:hAnsi="Sylfaen" w:cs="Sylfaen"/>
          <w:sz w:val="22"/>
          <w:szCs w:val="22"/>
          <w:lang w:val="ka-GE"/>
        </w:rPr>
        <w:t>საქმიანობის</w:t>
      </w:r>
      <w:r w:rsidRPr="000969BA">
        <w:rPr>
          <w:rFonts w:cs="Calibri"/>
          <w:sz w:val="22"/>
          <w:szCs w:val="22"/>
          <w:lang w:val="ka-GE"/>
        </w:rPr>
        <w:t xml:space="preserve"> </w:t>
      </w:r>
      <w:r w:rsidRPr="000969BA">
        <w:rPr>
          <w:rFonts w:ascii="Sylfaen" w:hAnsi="Sylfaen" w:cs="Sylfaen"/>
          <w:sz w:val="22"/>
          <w:szCs w:val="22"/>
          <w:lang w:val="ka-GE"/>
        </w:rPr>
        <w:t>სახეები</w:t>
      </w:r>
      <w:r w:rsidRPr="000969BA">
        <w:rPr>
          <w:rFonts w:cs="Calibri"/>
          <w:sz w:val="22"/>
          <w:szCs w:val="22"/>
          <w:lang w:val="ka-GE"/>
        </w:rPr>
        <w:t xml:space="preserve">, </w:t>
      </w:r>
      <w:r w:rsidRPr="000969BA">
        <w:rPr>
          <w:rFonts w:ascii="Sylfaen" w:hAnsi="Sylfaen" w:cs="Sylfaen"/>
          <w:sz w:val="22"/>
          <w:szCs w:val="22"/>
          <w:lang w:val="ka-GE"/>
        </w:rPr>
        <w:t>რედაქცია</w:t>
      </w:r>
      <w:r w:rsidRPr="000969BA">
        <w:rPr>
          <w:rFonts w:cs="Calibri"/>
          <w:sz w:val="22"/>
          <w:szCs w:val="22"/>
          <w:lang w:val="ka-GE"/>
        </w:rPr>
        <w:t xml:space="preserve"> 2</w:t>
      </w:r>
      <w:r w:rsidRPr="000969BA">
        <w:rPr>
          <w:rFonts w:cs="Calibri"/>
          <w:sz w:val="22"/>
          <w:szCs w:val="22"/>
          <w:lang w:val="ka-GE"/>
        </w:rPr>
        <w:br/>
      </w:r>
      <w:hyperlink r:id="rId15" w:tgtFrame="_blank" w:history="1">
        <w:r w:rsidRPr="000969BA">
          <w:rPr>
            <w:rStyle w:val="Hyperlink"/>
            <w:rFonts w:cs="Calibri"/>
            <w:sz w:val="22"/>
            <w:szCs w:val="22"/>
            <w:lang w:val="ka-GE"/>
          </w:rPr>
          <w:t>https://www.geostat.ge/media/70150/NACE-Rev_2_GE_2023.pdf</w:t>
        </w:r>
      </w:hyperlink>
    </w:p>
    <w:p w14:paraId="3DE8FCB5" w14:textId="5918F032" w:rsidR="00635B21" w:rsidRPr="000969BA" w:rsidRDefault="00635B21" w:rsidP="00B446DE">
      <w:pPr>
        <w:spacing w:after="0" w:line="240" w:lineRule="auto"/>
        <w:rPr>
          <w:rFonts w:cs="Calibri"/>
          <w:sz w:val="22"/>
          <w:szCs w:val="22"/>
          <w:lang w:val="ka-GE"/>
        </w:rPr>
      </w:pPr>
      <w:r w:rsidRPr="000969BA">
        <w:rPr>
          <w:rFonts w:cs="Calibri"/>
          <w:sz w:val="22"/>
          <w:szCs w:val="22"/>
          <w:lang w:val="ka-GE"/>
        </w:rPr>
        <w:br/>
      </w:r>
      <w:r w:rsidRPr="000969BA">
        <w:rPr>
          <w:rFonts w:ascii="Sylfaen" w:hAnsi="Sylfaen" w:cs="Sylfaen"/>
          <w:b/>
          <w:bCs/>
          <w:color w:val="000000" w:themeColor="text1"/>
          <w:sz w:val="22"/>
          <w:szCs w:val="22"/>
          <w:lang w:val="ka-GE"/>
        </w:rPr>
        <w:t>შენიშვნა</w:t>
      </w:r>
      <w:r w:rsidRPr="000969BA">
        <w:rPr>
          <w:rFonts w:cs="Calibri"/>
          <w:b/>
          <w:bCs/>
          <w:color w:val="000000" w:themeColor="text1"/>
          <w:sz w:val="22"/>
          <w:szCs w:val="22"/>
          <w:lang w:val="ka-GE"/>
        </w:rPr>
        <w:t>:</w:t>
      </w:r>
      <w:r w:rsidRPr="000969BA">
        <w:rPr>
          <w:rFonts w:cs="Calibri"/>
          <w:sz w:val="22"/>
          <w:szCs w:val="22"/>
          <w:lang w:val="ka-GE"/>
        </w:rPr>
        <w:t xml:space="preserve"> </w:t>
      </w:r>
      <w:r w:rsidRPr="000969BA">
        <w:rPr>
          <w:rFonts w:ascii="Sylfaen" w:hAnsi="Sylfaen" w:cs="Sylfaen"/>
          <w:sz w:val="22"/>
          <w:szCs w:val="22"/>
          <w:lang w:val="ka-GE"/>
        </w:rPr>
        <w:t>პროგრამა</w:t>
      </w:r>
      <w:r w:rsidRPr="000969BA">
        <w:rPr>
          <w:rFonts w:cs="Calibri"/>
          <w:sz w:val="22"/>
          <w:szCs w:val="22"/>
          <w:lang w:val="ka-GE"/>
        </w:rPr>
        <w:t xml:space="preserve"> </w:t>
      </w:r>
      <w:r w:rsidRPr="000969BA">
        <w:rPr>
          <w:rFonts w:ascii="Sylfaen" w:hAnsi="Sylfaen" w:cs="Sylfaen"/>
          <w:sz w:val="22"/>
          <w:szCs w:val="22"/>
          <w:lang w:val="ka-GE"/>
        </w:rPr>
        <w:t>არ</w:t>
      </w:r>
      <w:r w:rsidRPr="000969BA">
        <w:rPr>
          <w:rFonts w:cs="Calibri"/>
          <w:sz w:val="22"/>
          <w:szCs w:val="22"/>
          <w:lang w:val="ka-GE"/>
        </w:rPr>
        <w:t xml:space="preserve"> </w:t>
      </w:r>
      <w:r w:rsidRPr="000969BA">
        <w:rPr>
          <w:rFonts w:ascii="Sylfaen" w:hAnsi="Sylfaen" w:cs="Sylfaen"/>
          <w:sz w:val="22"/>
          <w:szCs w:val="22"/>
          <w:lang w:val="ka-GE"/>
        </w:rPr>
        <w:t>ვრცელდება</w:t>
      </w:r>
      <w:r w:rsidRPr="000969BA">
        <w:rPr>
          <w:rFonts w:cs="Calibri"/>
          <w:sz w:val="22"/>
          <w:szCs w:val="22"/>
          <w:lang w:val="ka-GE"/>
        </w:rPr>
        <w:t xml:space="preserve"> </w:t>
      </w:r>
      <w:r w:rsidRPr="000969BA">
        <w:rPr>
          <w:rFonts w:ascii="Sylfaen" w:hAnsi="Sylfaen" w:cs="Sylfaen"/>
          <w:sz w:val="22"/>
          <w:szCs w:val="22"/>
          <w:lang w:val="ka-GE"/>
        </w:rPr>
        <w:t>სოფლის</w:t>
      </w:r>
      <w:r w:rsidRPr="000969BA">
        <w:rPr>
          <w:rFonts w:cs="Calibri"/>
          <w:sz w:val="22"/>
          <w:szCs w:val="22"/>
          <w:lang w:val="ka-GE"/>
        </w:rPr>
        <w:t xml:space="preserve">, </w:t>
      </w:r>
      <w:r w:rsidRPr="000969BA">
        <w:rPr>
          <w:rFonts w:ascii="Sylfaen" w:hAnsi="Sylfaen" w:cs="Sylfaen"/>
          <w:sz w:val="22"/>
          <w:szCs w:val="22"/>
          <w:lang w:val="ka-GE"/>
        </w:rPr>
        <w:t>სატყეო</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თევზის</w:t>
      </w:r>
      <w:r w:rsidRPr="000969BA">
        <w:rPr>
          <w:rFonts w:cs="Calibri"/>
          <w:sz w:val="22"/>
          <w:szCs w:val="22"/>
          <w:lang w:val="ka-GE"/>
        </w:rPr>
        <w:t xml:space="preserve"> </w:t>
      </w:r>
      <w:r w:rsidRPr="000969BA">
        <w:rPr>
          <w:rFonts w:ascii="Sylfaen" w:hAnsi="Sylfaen" w:cs="Sylfaen"/>
          <w:sz w:val="22"/>
          <w:szCs w:val="22"/>
          <w:lang w:val="ka-GE"/>
        </w:rPr>
        <w:t>მეურნეობის</w:t>
      </w:r>
      <w:r w:rsidRPr="000969BA">
        <w:rPr>
          <w:rFonts w:cs="Calibri"/>
          <w:sz w:val="22"/>
          <w:szCs w:val="22"/>
          <w:lang w:val="ka-GE"/>
        </w:rPr>
        <w:t xml:space="preserve"> </w:t>
      </w:r>
      <w:r w:rsidRPr="000969BA">
        <w:rPr>
          <w:rFonts w:ascii="Sylfaen" w:hAnsi="Sylfaen" w:cs="Sylfaen"/>
          <w:sz w:val="22"/>
          <w:szCs w:val="22"/>
          <w:lang w:val="ka-GE"/>
        </w:rPr>
        <w:t>პირველად</w:t>
      </w:r>
      <w:r w:rsidRPr="000969BA">
        <w:rPr>
          <w:rFonts w:cs="Calibri"/>
          <w:sz w:val="22"/>
          <w:szCs w:val="22"/>
          <w:lang w:val="ka-GE"/>
        </w:rPr>
        <w:t xml:space="preserve"> </w:t>
      </w:r>
      <w:r w:rsidRPr="000969BA">
        <w:rPr>
          <w:rFonts w:ascii="Sylfaen" w:hAnsi="Sylfaen" w:cs="Sylfaen"/>
          <w:sz w:val="22"/>
          <w:szCs w:val="22"/>
          <w:lang w:val="ka-GE"/>
        </w:rPr>
        <w:t>წარმოებაზე</w:t>
      </w:r>
      <w:r w:rsidRPr="000969BA">
        <w:rPr>
          <w:rFonts w:cs="Calibri"/>
          <w:sz w:val="22"/>
          <w:szCs w:val="22"/>
          <w:lang w:val="ka-GE"/>
        </w:rPr>
        <w:t xml:space="preserve">, </w:t>
      </w:r>
      <w:r w:rsidRPr="000969BA">
        <w:rPr>
          <w:rFonts w:ascii="Sylfaen" w:hAnsi="Sylfaen" w:cs="Sylfaen"/>
          <w:sz w:val="22"/>
          <w:szCs w:val="22"/>
          <w:lang w:val="ka-GE"/>
        </w:rPr>
        <w:t>როგორიცაა</w:t>
      </w:r>
      <w:r w:rsidRPr="000969BA">
        <w:rPr>
          <w:rFonts w:cs="Calibri"/>
          <w:sz w:val="22"/>
          <w:szCs w:val="22"/>
          <w:lang w:val="ka-GE"/>
        </w:rPr>
        <w:t xml:space="preserve"> </w:t>
      </w:r>
      <w:r w:rsidRPr="000969BA">
        <w:rPr>
          <w:rFonts w:ascii="Sylfaen" w:hAnsi="Sylfaen" w:cs="Sylfaen"/>
          <w:sz w:val="22"/>
          <w:szCs w:val="22"/>
          <w:lang w:val="ka-GE"/>
        </w:rPr>
        <w:t>მემცენარეობა</w:t>
      </w:r>
      <w:r w:rsidRPr="000969BA">
        <w:rPr>
          <w:rFonts w:cs="Calibri"/>
          <w:sz w:val="22"/>
          <w:szCs w:val="22"/>
          <w:lang w:val="ka-GE"/>
        </w:rPr>
        <w:t xml:space="preserve">, </w:t>
      </w:r>
      <w:r w:rsidRPr="000969BA">
        <w:rPr>
          <w:rFonts w:ascii="Sylfaen" w:hAnsi="Sylfaen" w:cs="Sylfaen"/>
          <w:sz w:val="22"/>
          <w:szCs w:val="22"/>
          <w:lang w:val="ka-GE"/>
        </w:rPr>
        <w:t>მეცხოველეობა</w:t>
      </w:r>
      <w:r w:rsidRPr="000969BA">
        <w:rPr>
          <w:rFonts w:cs="Calibri"/>
          <w:sz w:val="22"/>
          <w:szCs w:val="22"/>
          <w:lang w:val="ka-GE"/>
        </w:rPr>
        <w:t xml:space="preserve">, </w:t>
      </w:r>
      <w:r w:rsidRPr="000969BA">
        <w:rPr>
          <w:rFonts w:ascii="Sylfaen" w:hAnsi="Sylfaen" w:cs="Sylfaen"/>
          <w:sz w:val="22"/>
          <w:szCs w:val="22"/>
          <w:lang w:val="ka-GE"/>
        </w:rPr>
        <w:t>ნადირობა</w:t>
      </w:r>
      <w:r w:rsidRPr="000969BA">
        <w:rPr>
          <w:rFonts w:cs="Calibri"/>
          <w:sz w:val="22"/>
          <w:szCs w:val="22"/>
          <w:lang w:val="ka-GE"/>
        </w:rPr>
        <w:t xml:space="preserve">, </w:t>
      </w:r>
      <w:r w:rsidRPr="000969BA">
        <w:rPr>
          <w:rFonts w:ascii="Sylfaen" w:hAnsi="Sylfaen" w:cs="Sylfaen"/>
          <w:sz w:val="22"/>
          <w:szCs w:val="22"/>
          <w:lang w:val="ka-GE"/>
        </w:rPr>
        <w:t>მეტყევეობა</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ხე</w:t>
      </w:r>
      <w:r w:rsidRPr="000969BA">
        <w:rPr>
          <w:rFonts w:cs="Calibri"/>
          <w:sz w:val="22"/>
          <w:szCs w:val="22"/>
          <w:lang w:val="ka-GE"/>
        </w:rPr>
        <w:t>-</w:t>
      </w:r>
      <w:r w:rsidRPr="000969BA">
        <w:rPr>
          <w:rFonts w:ascii="Sylfaen" w:hAnsi="Sylfaen" w:cs="Sylfaen"/>
          <w:sz w:val="22"/>
          <w:szCs w:val="22"/>
          <w:lang w:val="ka-GE"/>
        </w:rPr>
        <w:t>ტყის</w:t>
      </w:r>
      <w:r w:rsidRPr="000969BA">
        <w:rPr>
          <w:rFonts w:cs="Calibri"/>
          <w:sz w:val="22"/>
          <w:szCs w:val="22"/>
          <w:lang w:val="ka-GE"/>
        </w:rPr>
        <w:t xml:space="preserve"> </w:t>
      </w:r>
      <w:r w:rsidRPr="000969BA">
        <w:rPr>
          <w:rFonts w:ascii="Sylfaen" w:hAnsi="Sylfaen" w:cs="Sylfaen"/>
          <w:sz w:val="22"/>
          <w:szCs w:val="22"/>
          <w:lang w:val="ka-GE"/>
        </w:rPr>
        <w:t>დამზადება</w:t>
      </w:r>
      <w:r w:rsidRPr="000969BA">
        <w:rPr>
          <w:rFonts w:cs="Calibri"/>
          <w:sz w:val="22"/>
          <w:szCs w:val="22"/>
          <w:lang w:val="ka-GE"/>
        </w:rPr>
        <w:t xml:space="preserve">, </w:t>
      </w:r>
      <w:r w:rsidRPr="000969BA">
        <w:rPr>
          <w:rFonts w:ascii="Sylfaen" w:hAnsi="Sylfaen" w:cs="Sylfaen"/>
          <w:sz w:val="22"/>
          <w:szCs w:val="22"/>
          <w:lang w:val="ka-GE"/>
        </w:rPr>
        <w:t>თევზჭერა</w:t>
      </w:r>
      <w:r w:rsidRPr="000969BA">
        <w:rPr>
          <w:rFonts w:cs="Calibri"/>
          <w:sz w:val="22"/>
          <w:szCs w:val="22"/>
          <w:lang w:val="ka-GE"/>
        </w:rPr>
        <w:t xml:space="preserve">, </w:t>
      </w:r>
      <w:r w:rsidRPr="000969BA">
        <w:rPr>
          <w:rFonts w:ascii="Sylfaen" w:hAnsi="Sylfaen" w:cs="Sylfaen"/>
          <w:sz w:val="22"/>
          <w:szCs w:val="22"/>
          <w:lang w:val="ka-GE"/>
        </w:rPr>
        <w:t>აკვაკულტურა</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აღნიშნულ</w:t>
      </w:r>
      <w:r w:rsidRPr="000969BA">
        <w:rPr>
          <w:rFonts w:cs="Calibri"/>
          <w:sz w:val="22"/>
          <w:szCs w:val="22"/>
          <w:lang w:val="ka-GE"/>
        </w:rPr>
        <w:t xml:space="preserve"> </w:t>
      </w:r>
      <w:r w:rsidRPr="000969BA">
        <w:rPr>
          <w:rFonts w:ascii="Sylfaen" w:hAnsi="Sylfaen" w:cs="Sylfaen"/>
          <w:sz w:val="22"/>
          <w:szCs w:val="22"/>
          <w:lang w:val="ka-GE"/>
        </w:rPr>
        <w:t>სფეროებში</w:t>
      </w:r>
      <w:r w:rsidRPr="000969BA">
        <w:rPr>
          <w:rFonts w:cs="Calibri"/>
          <w:sz w:val="22"/>
          <w:szCs w:val="22"/>
          <w:lang w:val="ka-GE"/>
        </w:rPr>
        <w:t xml:space="preserve"> </w:t>
      </w:r>
      <w:r w:rsidRPr="000969BA">
        <w:rPr>
          <w:rFonts w:ascii="Sylfaen" w:hAnsi="Sylfaen" w:cs="Sylfaen"/>
          <w:sz w:val="22"/>
          <w:szCs w:val="22"/>
          <w:lang w:val="ka-GE"/>
        </w:rPr>
        <w:t>მომსახურების</w:t>
      </w:r>
      <w:r w:rsidRPr="000969BA">
        <w:rPr>
          <w:rFonts w:cs="Calibri"/>
          <w:sz w:val="22"/>
          <w:szCs w:val="22"/>
          <w:lang w:val="ka-GE"/>
        </w:rPr>
        <w:t xml:space="preserve"> </w:t>
      </w:r>
      <w:r w:rsidRPr="000969BA">
        <w:rPr>
          <w:rFonts w:ascii="Sylfaen" w:hAnsi="Sylfaen" w:cs="Sylfaen"/>
          <w:sz w:val="22"/>
          <w:szCs w:val="22"/>
          <w:lang w:val="ka-GE"/>
        </w:rPr>
        <w:t>გაწევა</w:t>
      </w:r>
      <w:r w:rsidRPr="000969BA">
        <w:rPr>
          <w:rFonts w:cs="Calibri"/>
          <w:sz w:val="22"/>
          <w:szCs w:val="22"/>
          <w:lang w:val="ka-GE"/>
        </w:rPr>
        <w:t>.</w:t>
      </w:r>
    </w:p>
    <w:p w14:paraId="6058D29F" w14:textId="77777777" w:rsidR="001B62BD" w:rsidRPr="000969BA" w:rsidRDefault="001B62BD" w:rsidP="00B446DE">
      <w:pPr>
        <w:spacing w:after="0" w:line="240" w:lineRule="auto"/>
        <w:rPr>
          <w:rFonts w:cs="Calibri"/>
          <w:b/>
          <w:bCs/>
          <w:sz w:val="22"/>
          <w:szCs w:val="22"/>
          <w:lang w:val="ka-GE"/>
        </w:rPr>
      </w:pPr>
    </w:p>
    <w:p w14:paraId="35E8AB30" w14:textId="77777777" w:rsidR="00FE7345" w:rsidRPr="000969BA" w:rsidRDefault="00FE7345" w:rsidP="00B446DE">
      <w:pPr>
        <w:spacing w:after="0" w:line="240" w:lineRule="auto"/>
        <w:rPr>
          <w:rFonts w:cs="Sylfaen"/>
          <w:b/>
          <w:bCs/>
          <w:sz w:val="22"/>
          <w:szCs w:val="22"/>
          <w:lang w:val="ka-GE"/>
        </w:rPr>
      </w:pPr>
      <w:r w:rsidRPr="000969BA">
        <w:rPr>
          <w:rFonts w:ascii="Sylfaen" w:hAnsi="Sylfaen" w:cs="Sylfaen"/>
          <w:b/>
          <w:bCs/>
          <w:sz w:val="22"/>
          <w:szCs w:val="22"/>
          <w:lang w:val="ka-GE"/>
        </w:rPr>
        <w:t>საგრანტო</w:t>
      </w:r>
      <w:r w:rsidRPr="000969BA">
        <w:rPr>
          <w:rFonts w:cs="Sylfaen"/>
          <w:b/>
          <w:bCs/>
          <w:sz w:val="22"/>
          <w:szCs w:val="22"/>
          <w:lang w:val="ka-GE"/>
        </w:rPr>
        <w:t xml:space="preserve"> </w:t>
      </w:r>
      <w:r w:rsidRPr="000969BA">
        <w:rPr>
          <w:rFonts w:ascii="Sylfaen" w:hAnsi="Sylfaen" w:cs="Sylfaen"/>
          <w:b/>
          <w:bCs/>
          <w:sz w:val="22"/>
          <w:szCs w:val="22"/>
          <w:lang w:val="ka-GE"/>
        </w:rPr>
        <w:t>კონკურსი</w:t>
      </w:r>
      <w:r w:rsidRPr="000969BA">
        <w:rPr>
          <w:rFonts w:cs="Sylfaen"/>
          <w:b/>
          <w:bCs/>
          <w:sz w:val="22"/>
          <w:szCs w:val="22"/>
          <w:lang w:val="ka-GE"/>
        </w:rPr>
        <w:t xml:space="preserve"> </w:t>
      </w:r>
      <w:r w:rsidRPr="000969BA">
        <w:rPr>
          <w:rFonts w:ascii="Sylfaen" w:hAnsi="Sylfaen" w:cs="Sylfaen"/>
          <w:b/>
          <w:bCs/>
          <w:sz w:val="22"/>
          <w:szCs w:val="22"/>
          <w:lang w:val="ka-GE"/>
        </w:rPr>
        <w:t>მხარს</w:t>
      </w:r>
      <w:r w:rsidRPr="000969BA">
        <w:rPr>
          <w:rFonts w:cs="Sylfaen"/>
          <w:b/>
          <w:bCs/>
          <w:sz w:val="22"/>
          <w:szCs w:val="22"/>
          <w:lang w:val="ka-GE"/>
        </w:rPr>
        <w:t xml:space="preserve"> </w:t>
      </w:r>
      <w:r w:rsidRPr="000969BA">
        <w:rPr>
          <w:rFonts w:ascii="Sylfaen" w:hAnsi="Sylfaen" w:cs="Sylfaen"/>
          <w:b/>
          <w:bCs/>
          <w:sz w:val="22"/>
          <w:szCs w:val="22"/>
          <w:lang w:val="ka-GE"/>
        </w:rPr>
        <w:t>უჭერს</w:t>
      </w:r>
      <w:r w:rsidRPr="000969BA">
        <w:rPr>
          <w:rFonts w:cs="Sylfaen"/>
          <w:b/>
          <w:bCs/>
          <w:sz w:val="22"/>
          <w:szCs w:val="22"/>
          <w:lang w:val="ka-GE"/>
        </w:rPr>
        <w:t xml:space="preserve"> </w:t>
      </w:r>
      <w:r w:rsidRPr="000969BA">
        <w:rPr>
          <w:rFonts w:ascii="Sylfaen" w:hAnsi="Sylfaen" w:cs="Sylfaen"/>
          <w:b/>
          <w:bCs/>
          <w:sz w:val="22"/>
          <w:szCs w:val="22"/>
          <w:lang w:val="ka-GE"/>
        </w:rPr>
        <w:t>პროექტების</w:t>
      </w:r>
      <w:r w:rsidRPr="000969BA">
        <w:rPr>
          <w:rFonts w:cs="Sylfaen"/>
          <w:b/>
          <w:bCs/>
          <w:sz w:val="22"/>
          <w:szCs w:val="22"/>
          <w:lang w:val="ka-GE"/>
        </w:rPr>
        <w:t xml:space="preserve"> </w:t>
      </w:r>
      <w:r w:rsidRPr="000969BA">
        <w:rPr>
          <w:rFonts w:ascii="Sylfaen" w:hAnsi="Sylfaen" w:cs="Sylfaen"/>
          <w:b/>
          <w:bCs/>
          <w:sz w:val="22"/>
          <w:szCs w:val="22"/>
          <w:lang w:val="ka-GE"/>
        </w:rPr>
        <w:t>ფართო</w:t>
      </w:r>
      <w:r w:rsidRPr="000969BA">
        <w:rPr>
          <w:rFonts w:cs="Sylfaen"/>
          <w:b/>
          <w:bCs/>
          <w:sz w:val="22"/>
          <w:szCs w:val="22"/>
          <w:lang w:val="ka-GE"/>
        </w:rPr>
        <w:t xml:space="preserve"> </w:t>
      </w:r>
      <w:r w:rsidRPr="000969BA">
        <w:rPr>
          <w:rFonts w:ascii="Sylfaen" w:hAnsi="Sylfaen" w:cs="Sylfaen"/>
          <w:b/>
          <w:bCs/>
          <w:sz w:val="22"/>
          <w:szCs w:val="22"/>
          <w:lang w:val="ka-GE"/>
        </w:rPr>
        <w:t>სპექტრს</w:t>
      </w:r>
      <w:r w:rsidRPr="000969BA">
        <w:rPr>
          <w:rFonts w:cs="Sylfaen"/>
          <w:b/>
          <w:bCs/>
          <w:sz w:val="22"/>
          <w:szCs w:val="22"/>
          <w:lang w:val="ka-GE"/>
        </w:rPr>
        <w:t xml:space="preserve">, </w:t>
      </w:r>
      <w:r w:rsidRPr="000969BA">
        <w:rPr>
          <w:rFonts w:ascii="Sylfaen" w:hAnsi="Sylfaen" w:cs="Sylfaen"/>
          <w:b/>
          <w:bCs/>
          <w:sz w:val="22"/>
          <w:szCs w:val="22"/>
          <w:lang w:val="ka-GE"/>
        </w:rPr>
        <w:t>როგორიცაა</w:t>
      </w:r>
      <w:r w:rsidRPr="000969BA">
        <w:rPr>
          <w:rFonts w:cs="Sylfaen"/>
          <w:b/>
          <w:bCs/>
          <w:sz w:val="22"/>
          <w:szCs w:val="22"/>
          <w:lang w:val="ka-GE"/>
        </w:rPr>
        <w:t>:</w:t>
      </w:r>
    </w:p>
    <w:p w14:paraId="42BA5905" w14:textId="77777777" w:rsidR="003A36C0" w:rsidRPr="000969BA" w:rsidRDefault="003A36C0" w:rsidP="00B446DE">
      <w:pPr>
        <w:numPr>
          <w:ilvl w:val="0"/>
          <w:numId w:val="6"/>
        </w:numPr>
        <w:tabs>
          <w:tab w:val="clear" w:pos="360"/>
          <w:tab w:val="num" w:pos="720"/>
        </w:tabs>
        <w:spacing w:after="0" w:line="240" w:lineRule="auto"/>
        <w:rPr>
          <w:rFonts w:cs="Calibri"/>
          <w:sz w:val="22"/>
          <w:szCs w:val="22"/>
          <w:lang w:val="ka-GE"/>
        </w:rPr>
      </w:pPr>
      <w:r w:rsidRPr="000969BA">
        <w:rPr>
          <w:rFonts w:ascii="Sylfaen" w:hAnsi="Sylfaen" w:cs="Sylfaen"/>
          <w:b/>
          <w:bCs/>
          <w:sz w:val="22"/>
          <w:szCs w:val="22"/>
          <w:lang w:val="ka-GE"/>
        </w:rPr>
        <w:t>პროდუქტის</w:t>
      </w:r>
      <w:r w:rsidRPr="000969BA">
        <w:rPr>
          <w:rFonts w:cs="Calibri"/>
          <w:b/>
          <w:bCs/>
          <w:sz w:val="22"/>
          <w:szCs w:val="22"/>
          <w:lang w:val="ka-GE"/>
        </w:rPr>
        <w:t xml:space="preserve"> </w:t>
      </w:r>
      <w:r w:rsidRPr="000969BA">
        <w:rPr>
          <w:rFonts w:ascii="Sylfaen" w:hAnsi="Sylfaen" w:cs="Sylfaen"/>
          <w:b/>
          <w:bCs/>
          <w:sz w:val="22"/>
          <w:szCs w:val="22"/>
          <w:lang w:val="ka-GE"/>
        </w:rPr>
        <w:t>გაუმჯობესება</w:t>
      </w:r>
      <w:r w:rsidRPr="000969BA">
        <w:rPr>
          <w:rFonts w:cs="Calibri"/>
          <w:b/>
          <w:bCs/>
          <w:sz w:val="22"/>
          <w:szCs w:val="22"/>
          <w:lang w:val="ka-GE"/>
        </w:rPr>
        <w:t xml:space="preserve"> </w:t>
      </w:r>
      <w:r w:rsidRPr="000969BA">
        <w:rPr>
          <w:rFonts w:ascii="Sylfaen" w:hAnsi="Sylfaen" w:cs="Sylfaen"/>
          <w:b/>
          <w:bCs/>
          <w:sz w:val="22"/>
          <w:szCs w:val="22"/>
          <w:lang w:val="ka-GE"/>
        </w:rPr>
        <w:t>და</w:t>
      </w:r>
      <w:r w:rsidRPr="000969BA">
        <w:rPr>
          <w:rFonts w:cs="Calibri"/>
          <w:b/>
          <w:bCs/>
          <w:sz w:val="22"/>
          <w:szCs w:val="22"/>
          <w:lang w:val="ka-GE"/>
        </w:rPr>
        <w:t xml:space="preserve"> </w:t>
      </w:r>
      <w:r w:rsidRPr="000969BA">
        <w:rPr>
          <w:rFonts w:ascii="Sylfaen" w:hAnsi="Sylfaen" w:cs="Sylfaen"/>
          <w:b/>
          <w:bCs/>
          <w:sz w:val="22"/>
          <w:szCs w:val="22"/>
          <w:lang w:val="ka-GE"/>
        </w:rPr>
        <w:t>ადაპტირება</w:t>
      </w:r>
      <w:r w:rsidRPr="000969BA">
        <w:rPr>
          <w:rFonts w:cs="Calibri"/>
          <w:b/>
          <w:bCs/>
          <w:sz w:val="22"/>
          <w:szCs w:val="22"/>
          <w:lang w:val="ka-GE"/>
        </w:rPr>
        <w:t xml:space="preserve"> </w:t>
      </w:r>
      <w:r w:rsidRPr="000969BA">
        <w:rPr>
          <w:rFonts w:ascii="Sylfaen" w:hAnsi="Sylfaen" w:cs="Sylfaen"/>
          <w:b/>
          <w:bCs/>
          <w:sz w:val="22"/>
          <w:szCs w:val="22"/>
          <w:lang w:val="ka-GE"/>
        </w:rPr>
        <w:t>საექსპორტო</w:t>
      </w:r>
      <w:r w:rsidRPr="000969BA">
        <w:rPr>
          <w:rFonts w:cs="Calibri"/>
          <w:b/>
          <w:bCs/>
          <w:sz w:val="22"/>
          <w:szCs w:val="22"/>
          <w:lang w:val="ka-GE"/>
        </w:rPr>
        <w:t xml:space="preserve"> </w:t>
      </w:r>
      <w:r w:rsidRPr="000969BA">
        <w:rPr>
          <w:rFonts w:ascii="Sylfaen" w:hAnsi="Sylfaen" w:cs="Sylfaen"/>
          <w:b/>
          <w:bCs/>
          <w:sz w:val="22"/>
          <w:szCs w:val="22"/>
          <w:lang w:val="ka-GE"/>
        </w:rPr>
        <w:t>ბაზრებისთვის</w:t>
      </w:r>
      <w:r w:rsidRPr="000969BA">
        <w:rPr>
          <w:rFonts w:cs="Calibri"/>
          <w:b/>
          <w:bCs/>
          <w:sz w:val="22"/>
          <w:szCs w:val="22"/>
          <w:lang w:val="ka-GE"/>
        </w:rPr>
        <w:t>:</w:t>
      </w:r>
      <w:r w:rsidRPr="000969BA">
        <w:rPr>
          <w:rFonts w:cs="Calibri"/>
          <w:sz w:val="22"/>
          <w:szCs w:val="22"/>
          <w:lang w:val="ka-GE"/>
        </w:rPr>
        <w:t xml:space="preserve"> </w:t>
      </w:r>
      <w:r w:rsidRPr="000969BA">
        <w:rPr>
          <w:rFonts w:ascii="Sylfaen" w:hAnsi="Sylfaen" w:cs="Sylfaen"/>
          <w:sz w:val="22"/>
          <w:szCs w:val="22"/>
          <w:lang w:val="ka-GE"/>
        </w:rPr>
        <w:t>პროდუქტის</w:t>
      </w:r>
      <w:r w:rsidRPr="000969BA">
        <w:rPr>
          <w:rFonts w:cs="Calibri"/>
          <w:sz w:val="22"/>
          <w:szCs w:val="22"/>
          <w:lang w:val="ka-GE"/>
        </w:rPr>
        <w:t xml:space="preserve"> </w:t>
      </w:r>
      <w:r w:rsidRPr="000969BA">
        <w:rPr>
          <w:rFonts w:ascii="Sylfaen" w:hAnsi="Sylfaen" w:cs="Sylfaen"/>
          <w:sz w:val="22"/>
          <w:szCs w:val="22"/>
          <w:lang w:val="ka-GE"/>
        </w:rPr>
        <w:t>დიზაინის</w:t>
      </w:r>
      <w:r w:rsidRPr="000969BA">
        <w:rPr>
          <w:rFonts w:cs="Calibri"/>
          <w:sz w:val="22"/>
          <w:szCs w:val="22"/>
          <w:lang w:val="ka-GE"/>
        </w:rPr>
        <w:t xml:space="preserve">, </w:t>
      </w:r>
      <w:r w:rsidRPr="000969BA">
        <w:rPr>
          <w:rFonts w:ascii="Sylfaen" w:hAnsi="Sylfaen" w:cs="Sylfaen"/>
          <w:sz w:val="22"/>
          <w:szCs w:val="22"/>
          <w:lang w:val="ka-GE"/>
        </w:rPr>
        <w:t>შემადგენლობის</w:t>
      </w:r>
      <w:r w:rsidRPr="000969BA">
        <w:rPr>
          <w:rFonts w:cs="Calibri"/>
          <w:sz w:val="22"/>
          <w:szCs w:val="22"/>
          <w:lang w:val="ka-GE"/>
        </w:rPr>
        <w:t xml:space="preserve">, </w:t>
      </w:r>
      <w:r w:rsidRPr="000969BA">
        <w:rPr>
          <w:rFonts w:ascii="Sylfaen" w:hAnsi="Sylfaen" w:cs="Sylfaen"/>
          <w:sz w:val="22"/>
          <w:szCs w:val="22"/>
          <w:lang w:val="ka-GE"/>
        </w:rPr>
        <w:t>შეფუთვის</w:t>
      </w:r>
      <w:r w:rsidRPr="000969BA">
        <w:rPr>
          <w:rFonts w:cs="Calibri"/>
          <w:sz w:val="22"/>
          <w:szCs w:val="22"/>
          <w:lang w:val="ka-GE"/>
        </w:rPr>
        <w:t xml:space="preserve"> </w:t>
      </w:r>
      <w:r w:rsidRPr="000969BA">
        <w:rPr>
          <w:rFonts w:ascii="Sylfaen" w:hAnsi="Sylfaen" w:cs="Sylfaen"/>
          <w:sz w:val="22"/>
          <w:szCs w:val="22"/>
          <w:lang w:val="ka-GE"/>
        </w:rPr>
        <w:t>ან</w:t>
      </w:r>
      <w:r w:rsidRPr="000969BA">
        <w:rPr>
          <w:rFonts w:cs="Calibri"/>
          <w:sz w:val="22"/>
          <w:szCs w:val="22"/>
          <w:lang w:val="ka-GE"/>
        </w:rPr>
        <w:t xml:space="preserve"> </w:t>
      </w:r>
      <w:r w:rsidRPr="000969BA">
        <w:rPr>
          <w:rFonts w:ascii="Sylfaen" w:hAnsi="Sylfaen" w:cs="Sylfaen"/>
          <w:sz w:val="22"/>
          <w:szCs w:val="22"/>
          <w:lang w:val="ka-GE"/>
        </w:rPr>
        <w:t>მარკირების</w:t>
      </w:r>
      <w:r w:rsidRPr="000969BA">
        <w:rPr>
          <w:rFonts w:cs="Calibri"/>
          <w:sz w:val="22"/>
          <w:szCs w:val="22"/>
          <w:lang w:val="ka-GE"/>
        </w:rPr>
        <w:t xml:space="preserve"> </w:t>
      </w:r>
      <w:r w:rsidRPr="000969BA">
        <w:rPr>
          <w:rFonts w:ascii="Sylfaen" w:hAnsi="Sylfaen" w:cs="Sylfaen"/>
          <w:sz w:val="22"/>
          <w:szCs w:val="22"/>
          <w:lang w:val="ka-GE"/>
        </w:rPr>
        <w:t>შეცვლა</w:t>
      </w:r>
      <w:r w:rsidRPr="000969BA">
        <w:rPr>
          <w:rFonts w:cs="Calibri"/>
          <w:sz w:val="22"/>
          <w:szCs w:val="22"/>
          <w:lang w:val="ka-GE"/>
        </w:rPr>
        <w:t xml:space="preserve"> </w:t>
      </w:r>
      <w:r w:rsidRPr="000969BA">
        <w:rPr>
          <w:rFonts w:ascii="Sylfaen" w:hAnsi="Sylfaen" w:cs="Sylfaen"/>
          <w:sz w:val="22"/>
          <w:szCs w:val="22"/>
          <w:lang w:val="ka-GE"/>
        </w:rPr>
        <w:t>ან</w:t>
      </w:r>
      <w:r w:rsidRPr="000969BA">
        <w:rPr>
          <w:rFonts w:cs="Calibri"/>
          <w:sz w:val="22"/>
          <w:szCs w:val="22"/>
          <w:lang w:val="ka-GE"/>
        </w:rPr>
        <w:t xml:space="preserve"> </w:t>
      </w:r>
      <w:r w:rsidRPr="000969BA">
        <w:rPr>
          <w:rFonts w:ascii="Sylfaen" w:hAnsi="Sylfaen" w:cs="Sylfaen"/>
          <w:sz w:val="22"/>
          <w:szCs w:val="22"/>
          <w:lang w:val="ka-GE"/>
        </w:rPr>
        <w:t>განახლება</w:t>
      </w:r>
      <w:r w:rsidRPr="000969BA">
        <w:rPr>
          <w:rFonts w:cs="Calibri"/>
          <w:sz w:val="22"/>
          <w:szCs w:val="22"/>
          <w:lang w:val="ka-GE"/>
        </w:rPr>
        <w:t xml:space="preserve"> </w:t>
      </w:r>
      <w:r w:rsidRPr="000969BA">
        <w:rPr>
          <w:rFonts w:ascii="Sylfaen" w:hAnsi="Sylfaen" w:cs="Sylfaen"/>
          <w:sz w:val="22"/>
          <w:szCs w:val="22"/>
          <w:lang w:val="ka-GE"/>
        </w:rPr>
        <w:t>ისე</w:t>
      </w:r>
      <w:r w:rsidRPr="000969BA">
        <w:rPr>
          <w:rFonts w:cs="Calibri"/>
          <w:sz w:val="22"/>
          <w:szCs w:val="22"/>
          <w:lang w:val="ka-GE"/>
        </w:rPr>
        <w:t xml:space="preserve">, </w:t>
      </w:r>
      <w:r w:rsidRPr="000969BA">
        <w:rPr>
          <w:rFonts w:ascii="Sylfaen" w:hAnsi="Sylfaen" w:cs="Sylfaen"/>
          <w:sz w:val="22"/>
          <w:szCs w:val="22"/>
          <w:lang w:val="ka-GE"/>
        </w:rPr>
        <w:t>რომ</w:t>
      </w:r>
      <w:r w:rsidRPr="000969BA">
        <w:rPr>
          <w:rFonts w:cs="Calibri"/>
          <w:sz w:val="22"/>
          <w:szCs w:val="22"/>
          <w:lang w:val="ka-GE"/>
        </w:rPr>
        <w:t xml:space="preserve"> </w:t>
      </w:r>
      <w:r w:rsidRPr="000969BA">
        <w:rPr>
          <w:rFonts w:ascii="Sylfaen" w:hAnsi="Sylfaen" w:cs="Sylfaen"/>
          <w:sz w:val="22"/>
          <w:szCs w:val="22"/>
          <w:lang w:val="ka-GE"/>
        </w:rPr>
        <w:t>იგი</w:t>
      </w:r>
      <w:r w:rsidRPr="000969BA">
        <w:rPr>
          <w:rFonts w:cs="Calibri"/>
          <w:sz w:val="22"/>
          <w:szCs w:val="22"/>
          <w:lang w:val="ka-GE"/>
        </w:rPr>
        <w:t xml:space="preserve"> </w:t>
      </w:r>
      <w:r w:rsidRPr="000969BA">
        <w:rPr>
          <w:rFonts w:ascii="Sylfaen" w:hAnsi="Sylfaen" w:cs="Sylfaen"/>
          <w:sz w:val="22"/>
          <w:szCs w:val="22"/>
          <w:lang w:val="ka-GE"/>
        </w:rPr>
        <w:t>შესაბამისობაში</w:t>
      </w:r>
      <w:r w:rsidRPr="000969BA">
        <w:rPr>
          <w:rFonts w:cs="Calibri"/>
          <w:sz w:val="22"/>
          <w:szCs w:val="22"/>
          <w:lang w:val="ka-GE"/>
        </w:rPr>
        <w:t xml:space="preserve"> </w:t>
      </w:r>
      <w:r w:rsidRPr="000969BA">
        <w:rPr>
          <w:rFonts w:ascii="Sylfaen" w:hAnsi="Sylfaen" w:cs="Sylfaen"/>
          <w:sz w:val="22"/>
          <w:szCs w:val="22"/>
          <w:lang w:val="ka-GE"/>
        </w:rPr>
        <w:t>მოვიდეს</w:t>
      </w:r>
      <w:r w:rsidRPr="000969BA">
        <w:rPr>
          <w:rFonts w:cs="Calibri"/>
          <w:sz w:val="22"/>
          <w:szCs w:val="22"/>
          <w:lang w:val="ka-GE"/>
        </w:rPr>
        <w:t xml:space="preserve"> </w:t>
      </w:r>
      <w:r w:rsidRPr="000969BA">
        <w:rPr>
          <w:rFonts w:ascii="Sylfaen" w:hAnsi="Sylfaen" w:cs="Sylfaen"/>
          <w:sz w:val="22"/>
          <w:szCs w:val="22"/>
          <w:lang w:val="ka-GE"/>
        </w:rPr>
        <w:t>მიზნობრივი</w:t>
      </w:r>
      <w:r w:rsidRPr="000969BA">
        <w:rPr>
          <w:rFonts w:cs="Calibri"/>
          <w:sz w:val="22"/>
          <w:szCs w:val="22"/>
          <w:lang w:val="ka-GE"/>
        </w:rPr>
        <w:t xml:space="preserve"> </w:t>
      </w:r>
      <w:r w:rsidRPr="000969BA">
        <w:rPr>
          <w:rFonts w:ascii="Sylfaen" w:hAnsi="Sylfaen" w:cs="Sylfaen"/>
          <w:sz w:val="22"/>
          <w:szCs w:val="22"/>
          <w:lang w:val="ka-GE"/>
        </w:rPr>
        <w:t>საექსპორტო</w:t>
      </w:r>
      <w:r w:rsidRPr="000969BA">
        <w:rPr>
          <w:rFonts w:cs="Calibri"/>
          <w:sz w:val="22"/>
          <w:szCs w:val="22"/>
          <w:lang w:val="ka-GE"/>
        </w:rPr>
        <w:t xml:space="preserve"> </w:t>
      </w:r>
      <w:r w:rsidRPr="000969BA">
        <w:rPr>
          <w:rFonts w:ascii="Sylfaen" w:hAnsi="Sylfaen" w:cs="Sylfaen"/>
          <w:sz w:val="22"/>
          <w:szCs w:val="22"/>
          <w:lang w:val="ka-GE"/>
        </w:rPr>
        <w:t>ბაზრების</w:t>
      </w:r>
      <w:r w:rsidRPr="000969BA">
        <w:rPr>
          <w:rFonts w:cs="Calibri"/>
          <w:sz w:val="22"/>
          <w:szCs w:val="22"/>
          <w:lang w:val="ka-GE"/>
        </w:rPr>
        <w:t xml:space="preserve"> </w:t>
      </w:r>
      <w:r w:rsidRPr="000969BA">
        <w:rPr>
          <w:rFonts w:ascii="Sylfaen" w:hAnsi="Sylfaen" w:cs="Sylfaen"/>
          <w:sz w:val="22"/>
          <w:szCs w:val="22"/>
          <w:lang w:val="ka-GE"/>
        </w:rPr>
        <w:t>ტექნიკურ</w:t>
      </w:r>
      <w:r w:rsidRPr="000969BA">
        <w:rPr>
          <w:rFonts w:cs="Calibri"/>
          <w:sz w:val="22"/>
          <w:szCs w:val="22"/>
          <w:lang w:val="ka-GE"/>
        </w:rPr>
        <w:t xml:space="preserve">, </w:t>
      </w:r>
      <w:r w:rsidRPr="000969BA">
        <w:rPr>
          <w:rFonts w:ascii="Sylfaen" w:hAnsi="Sylfaen" w:cs="Sylfaen"/>
          <w:sz w:val="22"/>
          <w:szCs w:val="22"/>
          <w:lang w:val="ka-GE"/>
        </w:rPr>
        <w:t>კულტურულ</w:t>
      </w:r>
      <w:r w:rsidRPr="000969BA">
        <w:rPr>
          <w:rFonts w:cs="Calibri"/>
          <w:sz w:val="22"/>
          <w:szCs w:val="22"/>
          <w:lang w:val="ka-GE"/>
        </w:rPr>
        <w:t xml:space="preserve"> </w:t>
      </w:r>
      <w:r w:rsidRPr="000969BA">
        <w:rPr>
          <w:rFonts w:ascii="Sylfaen" w:hAnsi="Sylfaen" w:cs="Sylfaen"/>
          <w:sz w:val="22"/>
          <w:szCs w:val="22"/>
          <w:lang w:val="ka-GE"/>
        </w:rPr>
        <w:t>ან</w:t>
      </w:r>
      <w:r w:rsidRPr="000969BA">
        <w:rPr>
          <w:rFonts w:cs="Calibri"/>
          <w:sz w:val="22"/>
          <w:szCs w:val="22"/>
          <w:lang w:val="ka-GE"/>
        </w:rPr>
        <w:t>/</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რეგულაციურ</w:t>
      </w:r>
      <w:r w:rsidRPr="000969BA">
        <w:rPr>
          <w:rFonts w:cs="Calibri"/>
          <w:sz w:val="22"/>
          <w:szCs w:val="22"/>
          <w:lang w:val="ka-GE"/>
        </w:rPr>
        <w:t xml:space="preserve"> </w:t>
      </w:r>
      <w:r w:rsidRPr="000969BA">
        <w:rPr>
          <w:rFonts w:ascii="Sylfaen" w:hAnsi="Sylfaen" w:cs="Sylfaen"/>
          <w:sz w:val="22"/>
          <w:szCs w:val="22"/>
          <w:lang w:val="ka-GE"/>
        </w:rPr>
        <w:t>მოთხოვნებთან</w:t>
      </w:r>
      <w:r w:rsidRPr="000969BA">
        <w:rPr>
          <w:rFonts w:cs="Calibri"/>
          <w:sz w:val="22"/>
          <w:szCs w:val="22"/>
          <w:lang w:val="ka-GE"/>
        </w:rPr>
        <w:t>.</w:t>
      </w:r>
    </w:p>
    <w:p w14:paraId="01F5F301" w14:textId="77777777" w:rsidR="003A36C0" w:rsidRPr="000969BA" w:rsidRDefault="003A36C0" w:rsidP="00B446DE">
      <w:pPr>
        <w:numPr>
          <w:ilvl w:val="0"/>
          <w:numId w:val="6"/>
        </w:numPr>
        <w:tabs>
          <w:tab w:val="clear" w:pos="360"/>
          <w:tab w:val="num" w:pos="720"/>
        </w:tabs>
        <w:spacing w:after="0" w:line="240" w:lineRule="auto"/>
        <w:rPr>
          <w:rFonts w:cs="Calibri"/>
          <w:sz w:val="22"/>
          <w:szCs w:val="22"/>
          <w:lang w:val="ka-GE"/>
        </w:rPr>
      </w:pPr>
      <w:r w:rsidRPr="000969BA">
        <w:rPr>
          <w:rFonts w:ascii="Sylfaen" w:hAnsi="Sylfaen" w:cs="Sylfaen"/>
          <w:b/>
          <w:bCs/>
          <w:sz w:val="22"/>
          <w:szCs w:val="22"/>
          <w:lang w:val="ka-GE"/>
        </w:rPr>
        <w:t>წარმოების</w:t>
      </w:r>
      <w:r w:rsidRPr="000969BA">
        <w:rPr>
          <w:rFonts w:cs="Calibri"/>
          <w:b/>
          <w:bCs/>
          <w:sz w:val="22"/>
          <w:szCs w:val="22"/>
          <w:lang w:val="ka-GE"/>
        </w:rPr>
        <w:t xml:space="preserve"> </w:t>
      </w:r>
      <w:r w:rsidRPr="000969BA">
        <w:rPr>
          <w:rFonts w:ascii="Sylfaen" w:hAnsi="Sylfaen" w:cs="Sylfaen"/>
          <w:b/>
          <w:bCs/>
          <w:sz w:val="22"/>
          <w:szCs w:val="22"/>
          <w:lang w:val="ka-GE"/>
        </w:rPr>
        <w:t>პროცესის</w:t>
      </w:r>
      <w:r w:rsidRPr="000969BA">
        <w:rPr>
          <w:rFonts w:cs="Calibri"/>
          <w:b/>
          <w:bCs/>
          <w:sz w:val="22"/>
          <w:szCs w:val="22"/>
          <w:lang w:val="ka-GE"/>
        </w:rPr>
        <w:t xml:space="preserve"> </w:t>
      </w:r>
      <w:r w:rsidRPr="000969BA">
        <w:rPr>
          <w:rFonts w:ascii="Sylfaen" w:hAnsi="Sylfaen" w:cs="Sylfaen"/>
          <w:b/>
          <w:bCs/>
          <w:sz w:val="22"/>
          <w:szCs w:val="22"/>
          <w:lang w:val="ka-GE"/>
        </w:rPr>
        <w:t>გაუმჯობესება</w:t>
      </w:r>
      <w:r w:rsidRPr="000969BA">
        <w:rPr>
          <w:rFonts w:cs="Calibri"/>
          <w:b/>
          <w:bCs/>
          <w:sz w:val="22"/>
          <w:szCs w:val="22"/>
          <w:lang w:val="ka-GE"/>
        </w:rPr>
        <w:t>:</w:t>
      </w:r>
      <w:r w:rsidRPr="000969BA">
        <w:rPr>
          <w:rFonts w:cs="Calibri"/>
          <w:sz w:val="22"/>
          <w:szCs w:val="22"/>
          <w:lang w:val="ka-GE"/>
        </w:rPr>
        <w:t xml:space="preserve"> </w:t>
      </w:r>
      <w:r w:rsidRPr="000969BA">
        <w:rPr>
          <w:rFonts w:ascii="Sylfaen" w:hAnsi="Sylfaen" w:cs="Sylfaen"/>
          <w:sz w:val="22"/>
          <w:szCs w:val="22"/>
          <w:lang w:val="ka-GE"/>
        </w:rPr>
        <w:t>ავტომატიზაციის</w:t>
      </w:r>
      <w:r w:rsidRPr="000969BA">
        <w:rPr>
          <w:rFonts w:cs="Calibri"/>
          <w:sz w:val="22"/>
          <w:szCs w:val="22"/>
          <w:lang w:val="ka-GE"/>
        </w:rPr>
        <w:t xml:space="preserve">, </w:t>
      </w:r>
      <w:r w:rsidRPr="000969BA">
        <w:rPr>
          <w:rFonts w:ascii="Sylfaen" w:hAnsi="Sylfaen" w:cs="Sylfaen"/>
          <w:sz w:val="22"/>
          <w:szCs w:val="22"/>
          <w:lang w:val="ka-GE"/>
        </w:rPr>
        <w:t>ხარისხის</w:t>
      </w:r>
      <w:r w:rsidRPr="000969BA">
        <w:rPr>
          <w:rFonts w:cs="Calibri"/>
          <w:sz w:val="22"/>
          <w:szCs w:val="22"/>
          <w:lang w:val="ka-GE"/>
        </w:rPr>
        <w:t xml:space="preserve"> </w:t>
      </w:r>
      <w:r w:rsidRPr="000969BA">
        <w:rPr>
          <w:rFonts w:ascii="Sylfaen" w:hAnsi="Sylfaen" w:cs="Sylfaen"/>
          <w:sz w:val="22"/>
          <w:szCs w:val="22"/>
          <w:lang w:val="ka-GE"/>
        </w:rPr>
        <w:t>უზრუნველყოფის</w:t>
      </w:r>
      <w:r w:rsidRPr="000969BA">
        <w:rPr>
          <w:rFonts w:cs="Calibri"/>
          <w:sz w:val="22"/>
          <w:szCs w:val="22"/>
          <w:lang w:val="ka-GE"/>
        </w:rPr>
        <w:t xml:space="preserve"> </w:t>
      </w:r>
      <w:r w:rsidRPr="000969BA">
        <w:rPr>
          <w:rFonts w:ascii="Sylfaen" w:hAnsi="Sylfaen" w:cs="Sylfaen"/>
          <w:sz w:val="22"/>
          <w:szCs w:val="22"/>
          <w:lang w:val="ka-GE"/>
        </w:rPr>
        <w:t>სისტემების</w:t>
      </w:r>
      <w:r w:rsidRPr="000969BA">
        <w:rPr>
          <w:rFonts w:cs="Calibri"/>
          <w:sz w:val="22"/>
          <w:szCs w:val="22"/>
          <w:lang w:val="ka-GE"/>
        </w:rPr>
        <w:t xml:space="preserve"> </w:t>
      </w:r>
      <w:r w:rsidRPr="000969BA">
        <w:rPr>
          <w:rFonts w:ascii="Sylfaen" w:hAnsi="Sylfaen" w:cs="Sylfaen"/>
          <w:sz w:val="22"/>
          <w:szCs w:val="22"/>
          <w:lang w:val="ka-GE"/>
        </w:rPr>
        <w:t>ან</w:t>
      </w:r>
      <w:r w:rsidRPr="000969BA">
        <w:rPr>
          <w:rFonts w:cs="Calibri"/>
          <w:sz w:val="22"/>
          <w:szCs w:val="22"/>
          <w:lang w:val="ka-GE"/>
        </w:rPr>
        <w:t xml:space="preserve"> </w:t>
      </w:r>
      <w:r w:rsidRPr="000969BA">
        <w:rPr>
          <w:rFonts w:ascii="Sylfaen" w:hAnsi="Sylfaen" w:cs="Sylfaen"/>
          <w:sz w:val="22"/>
          <w:szCs w:val="22"/>
          <w:lang w:val="ka-GE"/>
        </w:rPr>
        <w:t>ციფრული</w:t>
      </w:r>
      <w:r w:rsidRPr="000969BA">
        <w:rPr>
          <w:rFonts w:cs="Calibri"/>
          <w:sz w:val="22"/>
          <w:szCs w:val="22"/>
          <w:lang w:val="ka-GE"/>
        </w:rPr>
        <w:t xml:space="preserve"> </w:t>
      </w:r>
      <w:r w:rsidRPr="000969BA">
        <w:rPr>
          <w:rFonts w:ascii="Sylfaen" w:hAnsi="Sylfaen" w:cs="Sylfaen"/>
          <w:sz w:val="22"/>
          <w:szCs w:val="22"/>
          <w:lang w:val="ka-GE"/>
        </w:rPr>
        <w:t>წარმოების</w:t>
      </w:r>
      <w:r w:rsidRPr="000969BA">
        <w:rPr>
          <w:rFonts w:cs="Calibri"/>
          <w:sz w:val="22"/>
          <w:szCs w:val="22"/>
          <w:lang w:val="ka-GE"/>
        </w:rPr>
        <w:t xml:space="preserve"> </w:t>
      </w:r>
      <w:r w:rsidRPr="000969BA">
        <w:rPr>
          <w:rFonts w:ascii="Sylfaen" w:hAnsi="Sylfaen" w:cs="Sylfaen"/>
          <w:sz w:val="22"/>
          <w:szCs w:val="22"/>
          <w:lang w:val="ka-GE"/>
        </w:rPr>
        <w:t>პროცესის</w:t>
      </w:r>
      <w:r w:rsidRPr="000969BA">
        <w:rPr>
          <w:rFonts w:cs="Calibri"/>
          <w:sz w:val="22"/>
          <w:szCs w:val="22"/>
          <w:lang w:val="ka-GE"/>
        </w:rPr>
        <w:t xml:space="preserve"> </w:t>
      </w:r>
      <w:r w:rsidRPr="000969BA">
        <w:rPr>
          <w:rFonts w:ascii="Sylfaen" w:hAnsi="Sylfaen" w:cs="Sylfaen"/>
          <w:sz w:val="22"/>
          <w:szCs w:val="22"/>
          <w:lang w:val="ka-GE"/>
        </w:rPr>
        <w:t>დანერგვა</w:t>
      </w:r>
      <w:r w:rsidRPr="000969BA">
        <w:rPr>
          <w:rFonts w:cs="Calibri"/>
          <w:sz w:val="22"/>
          <w:szCs w:val="22"/>
          <w:lang w:val="ka-GE"/>
        </w:rPr>
        <w:t>.</w:t>
      </w:r>
    </w:p>
    <w:p w14:paraId="53782D34" w14:textId="77777777" w:rsidR="003A36C0" w:rsidRPr="000969BA" w:rsidRDefault="003A36C0" w:rsidP="00B446DE">
      <w:pPr>
        <w:numPr>
          <w:ilvl w:val="0"/>
          <w:numId w:val="6"/>
        </w:numPr>
        <w:tabs>
          <w:tab w:val="clear" w:pos="360"/>
          <w:tab w:val="num" w:pos="720"/>
        </w:tabs>
        <w:spacing w:after="0" w:line="240" w:lineRule="auto"/>
        <w:rPr>
          <w:rFonts w:cs="Calibri"/>
          <w:sz w:val="22"/>
          <w:szCs w:val="22"/>
          <w:lang w:val="ka-GE"/>
        </w:rPr>
      </w:pPr>
      <w:r w:rsidRPr="000969BA">
        <w:rPr>
          <w:rFonts w:ascii="Sylfaen" w:hAnsi="Sylfaen" w:cs="Sylfaen"/>
          <w:b/>
          <w:bCs/>
          <w:sz w:val="22"/>
          <w:szCs w:val="22"/>
          <w:lang w:val="ka-GE"/>
        </w:rPr>
        <w:t>რესურსების</w:t>
      </w:r>
      <w:r w:rsidRPr="000969BA">
        <w:rPr>
          <w:rFonts w:cs="Calibri"/>
          <w:b/>
          <w:bCs/>
          <w:sz w:val="22"/>
          <w:szCs w:val="22"/>
          <w:lang w:val="ka-GE"/>
        </w:rPr>
        <w:t xml:space="preserve"> </w:t>
      </w:r>
      <w:r w:rsidRPr="000969BA">
        <w:rPr>
          <w:rFonts w:ascii="Sylfaen" w:hAnsi="Sylfaen" w:cs="Sylfaen"/>
          <w:b/>
          <w:bCs/>
          <w:sz w:val="22"/>
          <w:szCs w:val="22"/>
          <w:lang w:val="ka-GE"/>
        </w:rPr>
        <w:t>ეფექტიანობა</w:t>
      </w:r>
      <w:r w:rsidRPr="000969BA">
        <w:rPr>
          <w:rFonts w:cs="Calibri"/>
          <w:b/>
          <w:bCs/>
          <w:sz w:val="22"/>
          <w:szCs w:val="22"/>
          <w:lang w:val="ka-GE"/>
        </w:rPr>
        <w:t xml:space="preserve"> </w:t>
      </w:r>
      <w:r w:rsidRPr="000969BA">
        <w:rPr>
          <w:rFonts w:ascii="Sylfaen" w:hAnsi="Sylfaen" w:cs="Sylfaen"/>
          <w:b/>
          <w:bCs/>
          <w:sz w:val="22"/>
          <w:szCs w:val="22"/>
          <w:lang w:val="ka-GE"/>
        </w:rPr>
        <w:t>და</w:t>
      </w:r>
      <w:r w:rsidRPr="000969BA">
        <w:rPr>
          <w:rFonts w:cs="Calibri"/>
          <w:b/>
          <w:bCs/>
          <w:sz w:val="22"/>
          <w:szCs w:val="22"/>
          <w:lang w:val="ka-GE"/>
        </w:rPr>
        <w:t xml:space="preserve"> </w:t>
      </w:r>
      <w:r w:rsidRPr="000969BA">
        <w:rPr>
          <w:rFonts w:ascii="Sylfaen" w:hAnsi="Sylfaen" w:cs="Sylfaen"/>
          <w:b/>
          <w:bCs/>
          <w:sz w:val="22"/>
          <w:szCs w:val="22"/>
          <w:lang w:val="ka-GE"/>
        </w:rPr>
        <w:t>მდგრადობა</w:t>
      </w:r>
      <w:r w:rsidRPr="000969BA">
        <w:rPr>
          <w:rFonts w:cs="Calibri"/>
          <w:b/>
          <w:bCs/>
          <w:sz w:val="22"/>
          <w:szCs w:val="22"/>
          <w:lang w:val="ka-GE"/>
        </w:rPr>
        <w:t>:</w:t>
      </w:r>
      <w:r w:rsidRPr="000969BA">
        <w:rPr>
          <w:rFonts w:cs="Calibri"/>
          <w:sz w:val="22"/>
          <w:szCs w:val="22"/>
          <w:lang w:val="ka-GE"/>
        </w:rPr>
        <w:t xml:space="preserve"> </w:t>
      </w:r>
      <w:r w:rsidRPr="000969BA">
        <w:rPr>
          <w:rFonts w:ascii="Sylfaen" w:hAnsi="Sylfaen" w:cs="Sylfaen"/>
          <w:sz w:val="22"/>
          <w:szCs w:val="22"/>
          <w:lang w:val="ka-GE"/>
        </w:rPr>
        <w:t>მწვანე</w:t>
      </w:r>
      <w:r w:rsidRPr="000969BA">
        <w:rPr>
          <w:rFonts w:cs="Calibri"/>
          <w:sz w:val="22"/>
          <w:szCs w:val="22"/>
          <w:lang w:val="ka-GE"/>
        </w:rPr>
        <w:t xml:space="preserve"> </w:t>
      </w:r>
      <w:r w:rsidRPr="000969BA">
        <w:rPr>
          <w:rFonts w:ascii="Sylfaen" w:hAnsi="Sylfaen" w:cs="Sylfaen"/>
          <w:sz w:val="22"/>
          <w:szCs w:val="22"/>
          <w:lang w:val="ka-GE"/>
        </w:rPr>
        <w:t>ტექნოლოგიების</w:t>
      </w:r>
      <w:r w:rsidRPr="000969BA">
        <w:rPr>
          <w:rFonts w:cs="Calibri"/>
          <w:sz w:val="22"/>
          <w:szCs w:val="22"/>
          <w:lang w:val="ka-GE"/>
        </w:rPr>
        <w:t xml:space="preserve">, </w:t>
      </w:r>
      <w:r w:rsidRPr="000969BA">
        <w:rPr>
          <w:rFonts w:ascii="Sylfaen" w:hAnsi="Sylfaen" w:cs="Sylfaen"/>
          <w:sz w:val="22"/>
          <w:szCs w:val="22"/>
          <w:lang w:val="ka-GE"/>
        </w:rPr>
        <w:t>მდგრადი</w:t>
      </w:r>
      <w:r w:rsidRPr="000969BA">
        <w:rPr>
          <w:rFonts w:cs="Calibri"/>
          <w:sz w:val="22"/>
          <w:szCs w:val="22"/>
          <w:lang w:val="ka-GE"/>
        </w:rPr>
        <w:t xml:space="preserve"> </w:t>
      </w:r>
      <w:r w:rsidRPr="000969BA">
        <w:rPr>
          <w:rFonts w:ascii="Sylfaen" w:hAnsi="Sylfaen" w:cs="Sylfaen"/>
          <w:sz w:val="22"/>
          <w:szCs w:val="22"/>
          <w:lang w:val="ka-GE"/>
        </w:rPr>
        <w:t>წარმოებისა</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მოხმარების</w:t>
      </w:r>
      <w:r w:rsidRPr="000969BA">
        <w:rPr>
          <w:rFonts w:cs="Calibri"/>
          <w:sz w:val="22"/>
          <w:szCs w:val="22"/>
          <w:lang w:val="ka-GE"/>
        </w:rPr>
        <w:t xml:space="preserve"> </w:t>
      </w:r>
      <w:r w:rsidRPr="000969BA">
        <w:rPr>
          <w:rFonts w:ascii="Sylfaen" w:hAnsi="Sylfaen" w:cs="Sylfaen"/>
          <w:sz w:val="22"/>
          <w:szCs w:val="22"/>
          <w:lang w:val="ka-GE"/>
        </w:rPr>
        <w:t>პრაქტიკის</w:t>
      </w:r>
      <w:r w:rsidRPr="000969BA">
        <w:rPr>
          <w:rFonts w:cs="Calibri"/>
          <w:sz w:val="22"/>
          <w:szCs w:val="22"/>
          <w:lang w:val="ka-GE"/>
        </w:rPr>
        <w:t xml:space="preserve"> </w:t>
      </w:r>
      <w:r w:rsidRPr="000969BA">
        <w:rPr>
          <w:rFonts w:ascii="Sylfaen" w:hAnsi="Sylfaen" w:cs="Sylfaen"/>
          <w:sz w:val="22"/>
          <w:szCs w:val="22"/>
          <w:lang w:val="ka-GE"/>
        </w:rPr>
        <w:t>დანერგვა</w:t>
      </w:r>
      <w:r w:rsidRPr="000969BA">
        <w:rPr>
          <w:rFonts w:cs="Calibri"/>
          <w:sz w:val="22"/>
          <w:szCs w:val="22"/>
          <w:lang w:val="ka-GE"/>
        </w:rPr>
        <w:t xml:space="preserve">, </w:t>
      </w:r>
      <w:r w:rsidRPr="000969BA">
        <w:rPr>
          <w:rFonts w:ascii="Sylfaen" w:hAnsi="Sylfaen" w:cs="Sylfaen"/>
          <w:sz w:val="22"/>
          <w:szCs w:val="22"/>
          <w:lang w:val="ka-GE"/>
        </w:rPr>
        <w:t>რომლებიც</w:t>
      </w:r>
      <w:r w:rsidRPr="000969BA">
        <w:rPr>
          <w:rFonts w:cs="Calibri"/>
          <w:sz w:val="22"/>
          <w:szCs w:val="22"/>
          <w:lang w:val="ka-GE"/>
        </w:rPr>
        <w:t xml:space="preserve"> </w:t>
      </w:r>
      <w:r w:rsidRPr="000969BA">
        <w:rPr>
          <w:rFonts w:ascii="Sylfaen" w:hAnsi="Sylfaen" w:cs="Sylfaen"/>
          <w:sz w:val="22"/>
          <w:szCs w:val="22"/>
          <w:lang w:val="ka-GE"/>
        </w:rPr>
        <w:t>შეესაბამება</w:t>
      </w:r>
      <w:r w:rsidRPr="000969BA">
        <w:rPr>
          <w:rFonts w:cs="Calibri"/>
          <w:sz w:val="22"/>
          <w:szCs w:val="22"/>
          <w:lang w:val="ka-GE"/>
        </w:rPr>
        <w:t xml:space="preserve"> </w:t>
      </w:r>
      <w:r w:rsidRPr="000969BA">
        <w:rPr>
          <w:rFonts w:ascii="Sylfaen" w:hAnsi="Sylfaen" w:cs="Sylfaen"/>
          <w:sz w:val="22"/>
          <w:szCs w:val="22"/>
          <w:lang w:val="ka-GE"/>
        </w:rPr>
        <w:t>ევროკავშირის</w:t>
      </w:r>
      <w:r w:rsidRPr="000969BA">
        <w:rPr>
          <w:rFonts w:cs="Calibri"/>
          <w:sz w:val="22"/>
          <w:szCs w:val="22"/>
          <w:lang w:val="ka-GE"/>
        </w:rPr>
        <w:t xml:space="preserve"> </w:t>
      </w:r>
      <w:r w:rsidRPr="000969BA">
        <w:rPr>
          <w:rFonts w:ascii="Sylfaen" w:hAnsi="Sylfaen" w:cs="Sylfaen"/>
          <w:sz w:val="22"/>
          <w:szCs w:val="22"/>
          <w:lang w:val="ka-GE"/>
        </w:rPr>
        <w:t>გარემოსდაცვით</w:t>
      </w:r>
      <w:r w:rsidRPr="000969BA">
        <w:rPr>
          <w:rFonts w:cs="Calibri"/>
          <w:sz w:val="22"/>
          <w:szCs w:val="22"/>
          <w:lang w:val="ka-GE"/>
        </w:rPr>
        <w:t xml:space="preserve"> </w:t>
      </w:r>
      <w:r w:rsidRPr="000969BA">
        <w:rPr>
          <w:rFonts w:ascii="Sylfaen" w:hAnsi="Sylfaen" w:cs="Sylfaen"/>
          <w:sz w:val="22"/>
          <w:szCs w:val="22"/>
          <w:lang w:val="ka-GE"/>
        </w:rPr>
        <w:t>რეგულაციებს</w:t>
      </w:r>
      <w:r w:rsidRPr="000969BA">
        <w:rPr>
          <w:rFonts w:cs="Calibri"/>
          <w:sz w:val="22"/>
          <w:szCs w:val="22"/>
          <w:lang w:val="ka-GE"/>
        </w:rPr>
        <w:t>.</w:t>
      </w:r>
    </w:p>
    <w:p w14:paraId="446AF471" w14:textId="77777777" w:rsidR="003A36C0" w:rsidRPr="000969BA" w:rsidRDefault="003A36C0" w:rsidP="00B446DE">
      <w:pPr>
        <w:numPr>
          <w:ilvl w:val="0"/>
          <w:numId w:val="6"/>
        </w:numPr>
        <w:tabs>
          <w:tab w:val="clear" w:pos="360"/>
          <w:tab w:val="num" w:pos="720"/>
        </w:tabs>
        <w:spacing w:after="0" w:line="240" w:lineRule="auto"/>
        <w:rPr>
          <w:rFonts w:cs="Calibri"/>
          <w:sz w:val="22"/>
          <w:szCs w:val="22"/>
          <w:lang w:val="ka-GE"/>
        </w:rPr>
      </w:pPr>
      <w:r w:rsidRPr="000969BA">
        <w:rPr>
          <w:rFonts w:ascii="Sylfaen" w:hAnsi="Sylfaen" w:cs="Sylfaen"/>
          <w:b/>
          <w:bCs/>
          <w:sz w:val="22"/>
          <w:szCs w:val="22"/>
          <w:lang w:val="ka-GE"/>
        </w:rPr>
        <w:t>დისტრიბუციის</w:t>
      </w:r>
      <w:r w:rsidRPr="000969BA">
        <w:rPr>
          <w:rFonts w:cs="Calibri"/>
          <w:b/>
          <w:bCs/>
          <w:sz w:val="22"/>
          <w:szCs w:val="22"/>
          <w:lang w:val="ka-GE"/>
        </w:rPr>
        <w:t xml:space="preserve"> </w:t>
      </w:r>
      <w:r w:rsidRPr="000969BA">
        <w:rPr>
          <w:rFonts w:ascii="Sylfaen" w:hAnsi="Sylfaen" w:cs="Sylfaen"/>
          <w:b/>
          <w:bCs/>
          <w:sz w:val="22"/>
          <w:szCs w:val="22"/>
          <w:lang w:val="ka-GE"/>
        </w:rPr>
        <w:t>მოდელის</w:t>
      </w:r>
      <w:r w:rsidRPr="000969BA">
        <w:rPr>
          <w:rFonts w:cs="Calibri"/>
          <w:b/>
          <w:bCs/>
          <w:sz w:val="22"/>
          <w:szCs w:val="22"/>
          <w:lang w:val="ka-GE"/>
        </w:rPr>
        <w:t xml:space="preserve"> </w:t>
      </w:r>
      <w:r w:rsidRPr="000969BA">
        <w:rPr>
          <w:rFonts w:ascii="Sylfaen" w:hAnsi="Sylfaen" w:cs="Sylfaen"/>
          <w:b/>
          <w:bCs/>
          <w:sz w:val="22"/>
          <w:szCs w:val="22"/>
          <w:lang w:val="ka-GE"/>
        </w:rPr>
        <w:t>განვითარება</w:t>
      </w:r>
      <w:r w:rsidRPr="000969BA">
        <w:rPr>
          <w:rFonts w:cs="Calibri"/>
          <w:b/>
          <w:bCs/>
          <w:sz w:val="22"/>
          <w:szCs w:val="22"/>
          <w:lang w:val="ka-GE"/>
        </w:rPr>
        <w:t>:</w:t>
      </w:r>
      <w:r w:rsidRPr="000969BA">
        <w:rPr>
          <w:rFonts w:cs="Calibri"/>
          <w:sz w:val="22"/>
          <w:szCs w:val="22"/>
          <w:lang w:val="ka-GE"/>
        </w:rPr>
        <w:t xml:space="preserve"> </w:t>
      </w:r>
      <w:r w:rsidRPr="000969BA">
        <w:rPr>
          <w:rFonts w:ascii="Sylfaen" w:hAnsi="Sylfaen" w:cs="Sylfaen"/>
          <w:sz w:val="22"/>
          <w:szCs w:val="22"/>
          <w:lang w:val="ka-GE"/>
        </w:rPr>
        <w:t>საერთაშორისო</w:t>
      </w:r>
      <w:r w:rsidRPr="000969BA">
        <w:rPr>
          <w:rFonts w:cs="Calibri"/>
          <w:sz w:val="22"/>
          <w:szCs w:val="22"/>
          <w:lang w:val="ka-GE"/>
        </w:rPr>
        <w:t xml:space="preserve"> </w:t>
      </w:r>
      <w:r w:rsidRPr="000969BA">
        <w:rPr>
          <w:rFonts w:ascii="Sylfaen" w:hAnsi="Sylfaen" w:cs="Sylfaen"/>
          <w:sz w:val="22"/>
          <w:szCs w:val="22"/>
          <w:lang w:val="ka-GE"/>
        </w:rPr>
        <w:t>დისტრიბუტორებთან</w:t>
      </w:r>
      <w:r w:rsidRPr="000969BA">
        <w:rPr>
          <w:rFonts w:cs="Calibri"/>
          <w:sz w:val="22"/>
          <w:szCs w:val="22"/>
          <w:lang w:val="ka-GE"/>
        </w:rPr>
        <w:t xml:space="preserve">, </w:t>
      </w:r>
      <w:r w:rsidRPr="000969BA">
        <w:rPr>
          <w:rFonts w:ascii="Sylfaen" w:hAnsi="Sylfaen" w:cs="Sylfaen"/>
          <w:sz w:val="22"/>
          <w:szCs w:val="22"/>
          <w:lang w:val="ka-GE"/>
        </w:rPr>
        <w:t>საბითუმო</w:t>
      </w:r>
      <w:r w:rsidRPr="000969BA">
        <w:rPr>
          <w:rFonts w:cs="Calibri"/>
          <w:sz w:val="22"/>
          <w:szCs w:val="22"/>
          <w:lang w:val="ka-GE"/>
        </w:rPr>
        <w:t xml:space="preserve"> </w:t>
      </w:r>
      <w:r w:rsidRPr="000969BA">
        <w:rPr>
          <w:rFonts w:ascii="Sylfaen" w:hAnsi="Sylfaen" w:cs="Sylfaen"/>
          <w:sz w:val="22"/>
          <w:szCs w:val="22"/>
          <w:lang w:val="ka-GE"/>
        </w:rPr>
        <w:t>მოვაჭრეებთან</w:t>
      </w:r>
      <w:r w:rsidRPr="000969BA">
        <w:rPr>
          <w:rFonts w:cs="Calibri"/>
          <w:sz w:val="22"/>
          <w:szCs w:val="22"/>
          <w:lang w:val="ka-GE"/>
        </w:rPr>
        <w:t xml:space="preserve"> </w:t>
      </w:r>
      <w:r w:rsidRPr="000969BA">
        <w:rPr>
          <w:rFonts w:ascii="Sylfaen" w:hAnsi="Sylfaen" w:cs="Sylfaen"/>
          <w:sz w:val="22"/>
          <w:szCs w:val="22"/>
          <w:lang w:val="ka-GE"/>
        </w:rPr>
        <w:t>ან</w:t>
      </w:r>
      <w:r w:rsidRPr="000969BA">
        <w:rPr>
          <w:rFonts w:cs="Calibri"/>
          <w:sz w:val="22"/>
          <w:szCs w:val="22"/>
          <w:lang w:val="ka-GE"/>
        </w:rPr>
        <w:t>/</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მომწოდებლებთან</w:t>
      </w:r>
      <w:r w:rsidRPr="000969BA">
        <w:rPr>
          <w:rFonts w:cs="Calibri"/>
          <w:sz w:val="22"/>
          <w:szCs w:val="22"/>
          <w:lang w:val="ka-GE"/>
        </w:rPr>
        <w:t xml:space="preserve"> </w:t>
      </w:r>
      <w:r w:rsidRPr="000969BA">
        <w:rPr>
          <w:rFonts w:ascii="Sylfaen" w:hAnsi="Sylfaen" w:cs="Sylfaen"/>
          <w:sz w:val="22"/>
          <w:szCs w:val="22"/>
          <w:lang w:val="ka-GE"/>
        </w:rPr>
        <w:t>პარტნიორობის</w:t>
      </w:r>
      <w:r w:rsidRPr="000969BA">
        <w:rPr>
          <w:rFonts w:cs="Calibri"/>
          <w:sz w:val="22"/>
          <w:szCs w:val="22"/>
          <w:lang w:val="ka-GE"/>
        </w:rPr>
        <w:t xml:space="preserve"> </w:t>
      </w:r>
      <w:r w:rsidRPr="000969BA">
        <w:rPr>
          <w:rFonts w:ascii="Sylfaen" w:hAnsi="Sylfaen" w:cs="Sylfaen"/>
          <w:sz w:val="22"/>
          <w:szCs w:val="22"/>
          <w:lang w:val="ka-GE"/>
        </w:rPr>
        <w:t>დაწყება</w:t>
      </w:r>
      <w:r w:rsidRPr="000969BA">
        <w:rPr>
          <w:rFonts w:cs="Calibri"/>
          <w:sz w:val="22"/>
          <w:szCs w:val="22"/>
          <w:lang w:val="ka-GE"/>
        </w:rPr>
        <w:t xml:space="preserve"> </w:t>
      </w:r>
      <w:r w:rsidRPr="000969BA">
        <w:rPr>
          <w:rFonts w:ascii="Sylfaen" w:hAnsi="Sylfaen" w:cs="Sylfaen"/>
          <w:sz w:val="22"/>
          <w:szCs w:val="22"/>
          <w:lang w:val="ka-GE"/>
        </w:rPr>
        <w:t>ან</w:t>
      </w:r>
      <w:r w:rsidRPr="000969BA">
        <w:rPr>
          <w:rFonts w:cs="Calibri"/>
          <w:sz w:val="22"/>
          <w:szCs w:val="22"/>
          <w:lang w:val="ka-GE"/>
        </w:rPr>
        <w:t xml:space="preserve"> </w:t>
      </w:r>
      <w:r w:rsidRPr="000969BA">
        <w:rPr>
          <w:rFonts w:ascii="Sylfaen" w:hAnsi="Sylfaen" w:cs="Sylfaen"/>
          <w:sz w:val="22"/>
          <w:szCs w:val="22"/>
          <w:lang w:val="ka-GE"/>
        </w:rPr>
        <w:t>გაძლიერება</w:t>
      </w:r>
      <w:r w:rsidRPr="000969BA">
        <w:rPr>
          <w:rFonts w:cs="Calibri"/>
          <w:sz w:val="22"/>
          <w:szCs w:val="22"/>
          <w:lang w:val="ka-GE"/>
        </w:rPr>
        <w:t xml:space="preserve">, </w:t>
      </w:r>
      <w:r w:rsidRPr="000969BA">
        <w:rPr>
          <w:rFonts w:ascii="Sylfaen" w:hAnsi="Sylfaen" w:cs="Sylfaen"/>
          <w:sz w:val="22"/>
          <w:szCs w:val="22"/>
          <w:lang w:val="ka-GE"/>
        </w:rPr>
        <w:t>რაც</w:t>
      </w:r>
      <w:r w:rsidRPr="000969BA">
        <w:rPr>
          <w:rFonts w:cs="Calibri"/>
          <w:sz w:val="22"/>
          <w:szCs w:val="22"/>
          <w:lang w:val="ka-GE"/>
        </w:rPr>
        <w:t xml:space="preserve"> </w:t>
      </w:r>
      <w:r w:rsidRPr="000969BA">
        <w:rPr>
          <w:rFonts w:ascii="Sylfaen" w:hAnsi="Sylfaen" w:cs="Sylfaen"/>
          <w:sz w:val="22"/>
          <w:szCs w:val="22"/>
          <w:lang w:val="ka-GE"/>
        </w:rPr>
        <w:t>ზრდის</w:t>
      </w:r>
      <w:r w:rsidRPr="000969BA">
        <w:rPr>
          <w:rFonts w:cs="Calibri"/>
          <w:sz w:val="22"/>
          <w:szCs w:val="22"/>
          <w:lang w:val="ka-GE"/>
        </w:rPr>
        <w:t xml:space="preserve"> </w:t>
      </w:r>
      <w:r w:rsidRPr="000969BA">
        <w:rPr>
          <w:rFonts w:ascii="Sylfaen" w:hAnsi="Sylfaen" w:cs="Sylfaen"/>
          <w:sz w:val="22"/>
          <w:szCs w:val="22"/>
          <w:lang w:val="ka-GE"/>
        </w:rPr>
        <w:t>ეფექტიანობას</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აუმჯობესებს</w:t>
      </w:r>
      <w:r w:rsidRPr="000969BA">
        <w:rPr>
          <w:rFonts w:cs="Calibri"/>
          <w:sz w:val="22"/>
          <w:szCs w:val="22"/>
          <w:lang w:val="ka-GE"/>
        </w:rPr>
        <w:t xml:space="preserve"> </w:t>
      </w:r>
      <w:r w:rsidRPr="000969BA">
        <w:rPr>
          <w:rFonts w:ascii="Sylfaen" w:hAnsi="Sylfaen" w:cs="Sylfaen"/>
          <w:sz w:val="22"/>
          <w:szCs w:val="22"/>
          <w:lang w:val="ka-GE"/>
        </w:rPr>
        <w:t>წვდომას</w:t>
      </w:r>
      <w:r w:rsidRPr="000969BA">
        <w:rPr>
          <w:rFonts w:cs="Calibri"/>
          <w:sz w:val="22"/>
          <w:szCs w:val="22"/>
          <w:lang w:val="ka-GE"/>
        </w:rPr>
        <w:t xml:space="preserve"> </w:t>
      </w:r>
      <w:r w:rsidRPr="000969BA">
        <w:rPr>
          <w:rFonts w:ascii="Sylfaen" w:hAnsi="Sylfaen" w:cs="Sylfaen"/>
          <w:sz w:val="22"/>
          <w:szCs w:val="22"/>
          <w:lang w:val="ka-GE"/>
        </w:rPr>
        <w:t>ევროკავშირის</w:t>
      </w:r>
      <w:r w:rsidRPr="000969BA">
        <w:rPr>
          <w:rFonts w:cs="Calibri"/>
          <w:sz w:val="22"/>
          <w:szCs w:val="22"/>
          <w:lang w:val="ka-GE"/>
        </w:rPr>
        <w:t xml:space="preserve"> </w:t>
      </w:r>
      <w:r w:rsidRPr="000969BA">
        <w:rPr>
          <w:rFonts w:ascii="Sylfaen" w:hAnsi="Sylfaen" w:cs="Sylfaen"/>
          <w:sz w:val="22"/>
          <w:szCs w:val="22"/>
          <w:lang w:val="ka-GE"/>
        </w:rPr>
        <w:t>ბაზრებზე</w:t>
      </w:r>
      <w:r w:rsidRPr="000969BA">
        <w:rPr>
          <w:rFonts w:cs="Calibri"/>
          <w:sz w:val="22"/>
          <w:szCs w:val="22"/>
          <w:lang w:val="ka-GE"/>
        </w:rPr>
        <w:t>.</w:t>
      </w:r>
    </w:p>
    <w:p w14:paraId="563067A5" w14:textId="77777777" w:rsidR="003A36C0" w:rsidRPr="000969BA" w:rsidRDefault="003A36C0" w:rsidP="00B446DE">
      <w:pPr>
        <w:numPr>
          <w:ilvl w:val="0"/>
          <w:numId w:val="6"/>
        </w:numPr>
        <w:tabs>
          <w:tab w:val="clear" w:pos="360"/>
          <w:tab w:val="num" w:pos="720"/>
        </w:tabs>
        <w:spacing w:after="0" w:line="240" w:lineRule="auto"/>
        <w:rPr>
          <w:rFonts w:cs="Calibri"/>
          <w:sz w:val="22"/>
          <w:szCs w:val="22"/>
          <w:lang w:val="ka-GE"/>
        </w:rPr>
      </w:pPr>
      <w:r w:rsidRPr="000969BA">
        <w:rPr>
          <w:rFonts w:ascii="Sylfaen" w:hAnsi="Sylfaen" w:cs="Sylfaen"/>
          <w:b/>
          <w:bCs/>
          <w:sz w:val="22"/>
          <w:szCs w:val="22"/>
          <w:lang w:val="ka-GE"/>
        </w:rPr>
        <w:t>წარმოების</w:t>
      </w:r>
      <w:r w:rsidRPr="000969BA">
        <w:rPr>
          <w:rFonts w:cs="Calibri"/>
          <w:b/>
          <w:bCs/>
          <w:sz w:val="22"/>
          <w:szCs w:val="22"/>
          <w:lang w:val="ka-GE"/>
        </w:rPr>
        <w:t xml:space="preserve"> </w:t>
      </w:r>
      <w:r w:rsidRPr="000969BA">
        <w:rPr>
          <w:rFonts w:ascii="Sylfaen" w:hAnsi="Sylfaen" w:cs="Sylfaen"/>
          <w:b/>
          <w:bCs/>
          <w:sz w:val="22"/>
          <w:szCs w:val="22"/>
          <w:lang w:val="ka-GE"/>
        </w:rPr>
        <w:t>ციფრული</w:t>
      </w:r>
      <w:r w:rsidRPr="000969BA">
        <w:rPr>
          <w:rFonts w:cs="Calibri"/>
          <w:b/>
          <w:bCs/>
          <w:sz w:val="22"/>
          <w:szCs w:val="22"/>
          <w:lang w:val="ka-GE"/>
        </w:rPr>
        <w:t xml:space="preserve"> </w:t>
      </w:r>
      <w:r w:rsidRPr="000969BA">
        <w:rPr>
          <w:rFonts w:ascii="Sylfaen" w:hAnsi="Sylfaen" w:cs="Sylfaen"/>
          <w:b/>
          <w:bCs/>
          <w:sz w:val="22"/>
          <w:szCs w:val="22"/>
          <w:lang w:val="ka-GE"/>
        </w:rPr>
        <w:t>ინტეგრაცია</w:t>
      </w:r>
      <w:r w:rsidRPr="000969BA">
        <w:rPr>
          <w:rFonts w:cs="Calibri"/>
          <w:b/>
          <w:bCs/>
          <w:sz w:val="22"/>
          <w:szCs w:val="22"/>
          <w:lang w:val="ka-GE"/>
        </w:rPr>
        <w:t>:</w:t>
      </w:r>
      <w:r w:rsidRPr="000969BA">
        <w:rPr>
          <w:rFonts w:cs="Calibri"/>
          <w:sz w:val="22"/>
          <w:szCs w:val="22"/>
          <w:lang w:val="ka-GE"/>
        </w:rPr>
        <w:t xml:space="preserve"> </w:t>
      </w:r>
      <w:r w:rsidRPr="000969BA">
        <w:rPr>
          <w:rFonts w:ascii="Sylfaen" w:hAnsi="Sylfaen" w:cs="Sylfaen"/>
          <w:sz w:val="22"/>
          <w:szCs w:val="22"/>
          <w:lang w:val="ka-GE"/>
        </w:rPr>
        <w:t>ისეთი</w:t>
      </w:r>
      <w:r w:rsidRPr="000969BA">
        <w:rPr>
          <w:rFonts w:cs="Calibri"/>
          <w:sz w:val="22"/>
          <w:szCs w:val="22"/>
          <w:lang w:val="ka-GE"/>
        </w:rPr>
        <w:t xml:space="preserve"> </w:t>
      </w:r>
      <w:r w:rsidRPr="000969BA">
        <w:rPr>
          <w:rFonts w:ascii="Sylfaen" w:hAnsi="Sylfaen" w:cs="Sylfaen"/>
          <w:sz w:val="22"/>
          <w:szCs w:val="22"/>
          <w:lang w:val="ka-GE"/>
        </w:rPr>
        <w:t>ციფრული</w:t>
      </w:r>
      <w:r w:rsidRPr="000969BA">
        <w:rPr>
          <w:rFonts w:cs="Calibri"/>
          <w:sz w:val="22"/>
          <w:szCs w:val="22"/>
          <w:lang w:val="ka-GE"/>
        </w:rPr>
        <w:t xml:space="preserve"> </w:t>
      </w:r>
      <w:r w:rsidRPr="000969BA">
        <w:rPr>
          <w:rFonts w:ascii="Sylfaen" w:hAnsi="Sylfaen" w:cs="Sylfaen"/>
          <w:sz w:val="22"/>
          <w:szCs w:val="22"/>
          <w:lang w:val="ka-GE"/>
        </w:rPr>
        <w:t>ინსტრუმენტების</w:t>
      </w:r>
      <w:r w:rsidRPr="000969BA">
        <w:rPr>
          <w:rFonts w:cs="Calibri"/>
          <w:sz w:val="22"/>
          <w:szCs w:val="22"/>
          <w:lang w:val="ka-GE"/>
        </w:rPr>
        <w:t xml:space="preserve"> </w:t>
      </w:r>
      <w:r w:rsidRPr="000969BA">
        <w:rPr>
          <w:rFonts w:ascii="Sylfaen" w:hAnsi="Sylfaen" w:cs="Sylfaen"/>
          <w:sz w:val="22"/>
          <w:szCs w:val="22"/>
          <w:lang w:val="ka-GE"/>
        </w:rPr>
        <w:t>დანერგვა</w:t>
      </w:r>
      <w:r w:rsidRPr="000969BA">
        <w:rPr>
          <w:rFonts w:cs="Calibri"/>
          <w:sz w:val="22"/>
          <w:szCs w:val="22"/>
          <w:lang w:val="ka-GE"/>
        </w:rPr>
        <w:t xml:space="preserve">, </w:t>
      </w:r>
      <w:r w:rsidRPr="000969BA">
        <w:rPr>
          <w:rFonts w:ascii="Sylfaen" w:hAnsi="Sylfaen" w:cs="Sylfaen"/>
          <w:sz w:val="22"/>
          <w:szCs w:val="22"/>
          <w:lang w:val="ka-GE"/>
        </w:rPr>
        <w:t>როგორიცაა</w:t>
      </w:r>
      <w:r w:rsidRPr="000969BA">
        <w:rPr>
          <w:rFonts w:cs="Calibri"/>
          <w:sz w:val="22"/>
          <w:szCs w:val="22"/>
          <w:lang w:val="ka-GE"/>
        </w:rPr>
        <w:t xml:space="preserve"> ERP </w:t>
      </w:r>
      <w:r w:rsidRPr="000969BA">
        <w:rPr>
          <w:rFonts w:ascii="Sylfaen" w:hAnsi="Sylfaen" w:cs="Sylfaen"/>
          <w:sz w:val="22"/>
          <w:szCs w:val="22"/>
          <w:lang w:val="ka-GE"/>
        </w:rPr>
        <w:t>სისტემები</w:t>
      </w:r>
      <w:r w:rsidRPr="000969BA">
        <w:rPr>
          <w:rFonts w:cs="Calibri"/>
          <w:sz w:val="22"/>
          <w:szCs w:val="22"/>
          <w:lang w:val="ka-GE"/>
        </w:rPr>
        <w:t xml:space="preserve">, </w:t>
      </w:r>
      <w:r w:rsidRPr="000969BA">
        <w:rPr>
          <w:rFonts w:ascii="Sylfaen" w:hAnsi="Sylfaen" w:cs="Sylfaen"/>
          <w:sz w:val="22"/>
          <w:szCs w:val="22"/>
          <w:lang w:val="ka-GE"/>
        </w:rPr>
        <w:t>ხელოვნური</w:t>
      </w:r>
      <w:r w:rsidRPr="000969BA">
        <w:rPr>
          <w:rFonts w:cs="Calibri"/>
          <w:sz w:val="22"/>
          <w:szCs w:val="22"/>
          <w:lang w:val="ka-GE"/>
        </w:rPr>
        <w:t xml:space="preserve"> </w:t>
      </w:r>
      <w:r w:rsidRPr="000969BA">
        <w:rPr>
          <w:rFonts w:ascii="Sylfaen" w:hAnsi="Sylfaen" w:cs="Sylfaen"/>
          <w:sz w:val="22"/>
          <w:szCs w:val="22"/>
          <w:lang w:val="ka-GE"/>
        </w:rPr>
        <w:t>ინტელექტი</w:t>
      </w:r>
      <w:r w:rsidRPr="000969BA">
        <w:rPr>
          <w:rFonts w:cs="Calibri"/>
          <w:sz w:val="22"/>
          <w:szCs w:val="22"/>
          <w:lang w:val="ka-GE"/>
        </w:rPr>
        <w:t xml:space="preserve">, </w:t>
      </w:r>
      <w:r w:rsidRPr="000969BA">
        <w:rPr>
          <w:rFonts w:ascii="Sylfaen" w:hAnsi="Sylfaen" w:cs="Sylfaen"/>
          <w:sz w:val="22"/>
          <w:szCs w:val="22"/>
          <w:lang w:val="ka-GE"/>
        </w:rPr>
        <w:t>ელექტრონული</w:t>
      </w:r>
      <w:r w:rsidRPr="000969BA">
        <w:rPr>
          <w:rFonts w:cs="Calibri"/>
          <w:sz w:val="22"/>
          <w:szCs w:val="22"/>
          <w:lang w:val="ka-GE"/>
        </w:rPr>
        <w:t xml:space="preserve"> </w:t>
      </w:r>
      <w:r w:rsidRPr="000969BA">
        <w:rPr>
          <w:rFonts w:ascii="Sylfaen" w:hAnsi="Sylfaen" w:cs="Sylfaen"/>
          <w:sz w:val="22"/>
          <w:szCs w:val="22"/>
          <w:lang w:val="ka-GE"/>
        </w:rPr>
        <w:t>კომერციის</w:t>
      </w:r>
      <w:r w:rsidRPr="000969BA">
        <w:rPr>
          <w:rFonts w:cs="Calibri"/>
          <w:sz w:val="22"/>
          <w:szCs w:val="22"/>
          <w:lang w:val="ka-GE"/>
        </w:rPr>
        <w:t xml:space="preserve"> </w:t>
      </w:r>
      <w:r w:rsidRPr="000969BA">
        <w:rPr>
          <w:rFonts w:ascii="Sylfaen" w:hAnsi="Sylfaen" w:cs="Sylfaen"/>
          <w:sz w:val="22"/>
          <w:szCs w:val="22"/>
          <w:lang w:val="ka-GE"/>
        </w:rPr>
        <w:t>პლატფორმები</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სხვა</w:t>
      </w:r>
      <w:r w:rsidRPr="000969BA">
        <w:rPr>
          <w:rFonts w:cs="Calibri"/>
          <w:sz w:val="22"/>
          <w:szCs w:val="22"/>
          <w:lang w:val="ka-GE"/>
        </w:rPr>
        <w:t xml:space="preserve"> </w:t>
      </w:r>
      <w:r w:rsidRPr="000969BA">
        <w:rPr>
          <w:rFonts w:ascii="Sylfaen" w:hAnsi="Sylfaen" w:cs="Sylfaen"/>
          <w:sz w:val="22"/>
          <w:szCs w:val="22"/>
          <w:lang w:val="ka-GE"/>
        </w:rPr>
        <w:t>ტექნოლოგიები</w:t>
      </w:r>
      <w:r w:rsidRPr="000969BA">
        <w:rPr>
          <w:rFonts w:cs="Calibri"/>
          <w:sz w:val="22"/>
          <w:szCs w:val="22"/>
          <w:lang w:val="ka-GE"/>
        </w:rPr>
        <w:t xml:space="preserve">, </w:t>
      </w:r>
      <w:r w:rsidRPr="000969BA">
        <w:rPr>
          <w:rFonts w:ascii="Sylfaen" w:hAnsi="Sylfaen" w:cs="Sylfaen"/>
          <w:sz w:val="22"/>
          <w:szCs w:val="22"/>
          <w:lang w:val="ka-GE"/>
        </w:rPr>
        <w:t>რომლებიც</w:t>
      </w:r>
      <w:r w:rsidRPr="000969BA">
        <w:rPr>
          <w:rFonts w:cs="Calibri"/>
          <w:sz w:val="22"/>
          <w:szCs w:val="22"/>
          <w:lang w:val="ka-GE"/>
        </w:rPr>
        <w:t xml:space="preserve"> </w:t>
      </w:r>
      <w:r w:rsidRPr="000969BA">
        <w:rPr>
          <w:rFonts w:ascii="Sylfaen" w:hAnsi="Sylfaen" w:cs="Sylfaen"/>
          <w:sz w:val="22"/>
          <w:szCs w:val="22"/>
          <w:lang w:val="ka-GE"/>
        </w:rPr>
        <w:t>გამოიყენება</w:t>
      </w:r>
      <w:r w:rsidRPr="000969BA">
        <w:rPr>
          <w:rFonts w:cs="Calibri"/>
          <w:sz w:val="22"/>
          <w:szCs w:val="22"/>
          <w:lang w:val="ka-GE"/>
        </w:rPr>
        <w:t xml:space="preserve"> </w:t>
      </w:r>
      <w:r w:rsidRPr="000969BA">
        <w:rPr>
          <w:rFonts w:ascii="Sylfaen" w:hAnsi="Sylfaen" w:cs="Sylfaen"/>
          <w:sz w:val="22"/>
          <w:szCs w:val="22"/>
          <w:lang w:val="ka-GE"/>
        </w:rPr>
        <w:t>წარმოებაში</w:t>
      </w:r>
      <w:r w:rsidRPr="000969BA">
        <w:rPr>
          <w:rFonts w:cs="Calibri"/>
          <w:sz w:val="22"/>
          <w:szCs w:val="22"/>
          <w:lang w:val="ka-GE"/>
        </w:rPr>
        <w:t xml:space="preserve">, </w:t>
      </w:r>
      <w:r w:rsidRPr="000969BA">
        <w:rPr>
          <w:rFonts w:ascii="Sylfaen" w:hAnsi="Sylfaen" w:cs="Sylfaen"/>
          <w:sz w:val="22"/>
          <w:szCs w:val="22"/>
          <w:lang w:val="ka-GE"/>
        </w:rPr>
        <w:t>დაგეგმვასა</w:t>
      </w:r>
      <w:r w:rsidRPr="000969BA">
        <w:rPr>
          <w:rFonts w:cs="Calibri"/>
          <w:sz w:val="22"/>
          <w:szCs w:val="22"/>
          <w:lang w:val="ka-GE"/>
        </w:rPr>
        <w:t xml:space="preserve"> </w:t>
      </w:r>
      <w:r w:rsidRPr="000969BA">
        <w:rPr>
          <w:rFonts w:ascii="Sylfaen" w:hAnsi="Sylfaen" w:cs="Sylfaen"/>
          <w:sz w:val="22"/>
          <w:szCs w:val="22"/>
          <w:lang w:val="ka-GE"/>
        </w:rPr>
        <w:t>თუ</w:t>
      </w:r>
      <w:r w:rsidRPr="000969BA">
        <w:rPr>
          <w:rFonts w:cs="Calibri"/>
          <w:sz w:val="22"/>
          <w:szCs w:val="22"/>
          <w:lang w:val="ka-GE"/>
        </w:rPr>
        <w:t xml:space="preserve"> </w:t>
      </w:r>
      <w:r w:rsidRPr="000969BA">
        <w:rPr>
          <w:rFonts w:ascii="Sylfaen" w:hAnsi="Sylfaen" w:cs="Sylfaen"/>
          <w:sz w:val="22"/>
          <w:szCs w:val="22"/>
          <w:lang w:val="ka-GE"/>
        </w:rPr>
        <w:t>გაყიდვებში</w:t>
      </w:r>
      <w:r w:rsidRPr="000969BA">
        <w:rPr>
          <w:rFonts w:cs="Calibri"/>
          <w:sz w:val="22"/>
          <w:szCs w:val="22"/>
          <w:lang w:val="ka-GE"/>
        </w:rPr>
        <w:t>.</w:t>
      </w:r>
    </w:p>
    <w:p w14:paraId="1A05018E" w14:textId="3DD75B5E" w:rsidR="003A36C0" w:rsidRPr="000969BA" w:rsidRDefault="00BF7A75" w:rsidP="00B446DE">
      <w:pPr>
        <w:numPr>
          <w:ilvl w:val="0"/>
          <w:numId w:val="6"/>
        </w:numPr>
        <w:tabs>
          <w:tab w:val="clear" w:pos="360"/>
          <w:tab w:val="num" w:pos="720"/>
        </w:tabs>
        <w:spacing w:after="0" w:line="240" w:lineRule="auto"/>
        <w:rPr>
          <w:rFonts w:cs="Calibri"/>
          <w:sz w:val="22"/>
          <w:szCs w:val="22"/>
          <w:lang w:val="ka-GE"/>
        </w:rPr>
      </w:pPr>
      <w:r w:rsidRPr="00BF7A75">
        <w:rPr>
          <w:rFonts w:ascii="Sylfaen" w:hAnsi="Sylfaen" w:cs="Sylfaen"/>
          <w:b/>
          <w:bCs/>
          <w:sz w:val="22"/>
          <w:szCs w:val="22"/>
          <w:lang w:val="ka-GE"/>
        </w:rPr>
        <w:t xml:space="preserve">საექსპორტო პროდუქტების დივერსიფიკაცია: </w:t>
      </w:r>
      <w:r w:rsidR="003A36C0" w:rsidRPr="000969BA">
        <w:rPr>
          <w:rFonts w:ascii="Sylfaen" w:hAnsi="Sylfaen" w:cs="Sylfaen"/>
          <w:sz w:val="22"/>
          <w:szCs w:val="22"/>
          <w:lang w:val="ka-GE"/>
        </w:rPr>
        <w:t>ახალი</w:t>
      </w:r>
      <w:r w:rsidR="003A36C0" w:rsidRPr="000969BA">
        <w:rPr>
          <w:rFonts w:cs="Calibri"/>
          <w:sz w:val="22"/>
          <w:szCs w:val="22"/>
          <w:lang w:val="ka-GE"/>
        </w:rPr>
        <w:t xml:space="preserve"> </w:t>
      </w:r>
      <w:r w:rsidR="003A36C0" w:rsidRPr="000969BA">
        <w:rPr>
          <w:rFonts w:ascii="Sylfaen" w:hAnsi="Sylfaen" w:cs="Sylfaen"/>
          <w:sz w:val="22"/>
          <w:szCs w:val="22"/>
          <w:lang w:val="ka-GE"/>
        </w:rPr>
        <w:t>პროდუქტის</w:t>
      </w:r>
      <w:r w:rsidR="003A36C0" w:rsidRPr="000969BA">
        <w:rPr>
          <w:rFonts w:cs="Calibri"/>
          <w:sz w:val="22"/>
          <w:szCs w:val="22"/>
          <w:lang w:val="ka-GE"/>
        </w:rPr>
        <w:t xml:space="preserve"> </w:t>
      </w:r>
      <w:r w:rsidR="0020720E" w:rsidRPr="000969BA">
        <w:rPr>
          <w:rFonts w:ascii="Sylfaen" w:hAnsi="Sylfaen" w:cs="Sylfaen"/>
          <w:sz w:val="22"/>
          <w:szCs w:val="22"/>
          <w:lang w:val="ka-GE"/>
        </w:rPr>
        <w:t>საწარმოო</w:t>
      </w:r>
      <w:r w:rsidR="003A36C0" w:rsidRPr="000969BA">
        <w:rPr>
          <w:rFonts w:cs="Calibri"/>
          <w:sz w:val="22"/>
          <w:szCs w:val="22"/>
          <w:lang w:val="ka-GE"/>
        </w:rPr>
        <w:t xml:space="preserve"> </w:t>
      </w:r>
      <w:r w:rsidR="003A36C0" w:rsidRPr="000969BA">
        <w:rPr>
          <w:rFonts w:ascii="Sylfaen" w:hAnsi="Sylfaen" w:cs="Sylfaen"/>
          <w:sz w:val="22"/>
          <w:szCs w:val="22"/>
          <w:lang w:val="ka-GE"/>
        </w:rPr>
        <w:t>ხაზის</w:t>
      </w:r>
      <w:r w:rsidR="003A36C0" w:rsidRPr="000969BA">
        <w:rPr>
          <w:rFonts w:cs="Calibri"/>
          <w:sz w:val="22"/>
          <w:szCs w:val="22"/>
          <w:lang w:val="ka-GE"/>
        </w:rPr>
        <w:t xml:space="preserve"> </w:t>
      </w:r>
      <w:r w:rsidR="003A36C0" w:rsidRPr="000969BA">
        <w:rPr>
          <w:rFonts w:ascii="Sylfaen" w:hAnsi="Sylfaen" w:cs="Sylfaen"/>
          <w:sz w:val="22"/>
          <w:szCs w:val="22"/>
          <w:lang w:val="ka-GE"/>
        </w:rPr>
        <w:t>შექმნა</w:t>
      </w:r>
      <w:r w:rsidR="003A36C0" w:rsidRPr="000969BA">
        <w:rPr>
          <w:rFonts w:cs="Calibri"/>
          <w:sz w:val="22"/>
          <w:szCs w:val="22"/>
          <w:lang w:val="ka-GE"/>
        </w:rPr>
        <w:t xml:space="preserve"> </w:t>
      </w:r>
      <w:r w:rsidR="003A36C0" w:rsidRPr="000969BA">
        <w:rPr>
          <w:rFonts w:ascii="Sylfaen" w:hAnsi="Sylfaen" w:cs="Sylfaen"/>
          <w:sz w:val="22"/>
          <w:szCs w:val="22"/>
          <w:lang w:val="ka-GE"/>
        </w:rPr>
        <w:t>და</w:t>
      </w:r>
      <w:r w:rsidR="003A36C0" w:rsidRPr="000969BA">
        <w:rPr>
          <w:rFonts w:cs="Calibri"/>
          <w:sz w:val="22"/>
          <w:szCs w:val="22"/>
          <w:lang w:val="ka-GE"/>
        </w:rPr>
        <w:t xml:space="preserve"> </w:t>
      </w:r>
      <w:r w:rsidR="003A36C0" w:rsidRPr="000969BA">
        <w:rPr>
          <w:rFonts w:ascii="Sylfaen" w:hAnsi="Sylfaen" w:cs="Sylfaen"/>
          <w:sz w:val="22"/>
          <w:szCs w:val="22"/>
          <w:lang w:val="ka-GE"/>
        </w:rPr>
        <w:t>გამოცდა</w:t>
      </w:r>
      <w:r w:rsidR="003A36C0" w:rsidRPr="000969BA">
        <w:rPr>
          <w:rFonts w:cs="Calibri"/>
          <w:sz w:val="22"/>
          <w:szCs w:val="22"/>
          <w:lang w:val="ka-GE"/>
        </w:rPr>
        <w:t xml:space="preserve">, </w:t>
      </w:r>
      <w:r w:rsidR="003A36C0" w:rsidRPr="000969BA">
        <w:rPr>
          <w:rFonts w:ascii="Sylfaen" w:hAnsi="Sylfaen" w:cs="Sylfaen"/>
          <w:sz w:val="22"/>
          <w:szCs w:val="22"/>
          <w:lang w:val="ka-GE"/>
        </w:rPr>
        <w:t>რომლებიც</w:t>
      </w:r>
      <w:r w:rsidR="003A36C0" w:rsidRPr="000969BA">
        <w:rPr>
          <w:rFonts w:cs="Calibri"/>
          <w:sz w:val="22"/>
          <w:szCs w:val="22"/>
          <w:lang w:val="ka-GE"/>
        </w:rPr>
        <w:t xml:space="preserve"> </w:t>
      </w:r>
      <w:r w:rsidR="003A36C0" w:rsidRPr="000969BA">
        <w:rPr>
          <w:rFonts w:ascii="Sylfaen" w:hAnsi="Sylfaen" w:cs="Sylfaen"/>
          <w:sz w:val="22"/>
          <w:szCs w:val="22"/>
          <w:lang w:val="ka-GE"/>
        </w:rPr>
        <w:t>პასუხობს</w:t>
      </w:r>
      <w:r w:rsidR="003A36C0" w:rsidRPr="000969BA">
        <w:rPr>
          <w:rFonts w:cs="Calibri"/>
          <w:sz w:val="22"/>
          <w:szCs w:val="22"/>
          <w:lang w:val="ka-GE"/>
        </w:rPr>
        <w:t xml:space="preserve"> </w:t>
      </w:r>
      <w:r w:rsidR="003A36C0" w:rsidRPr="000969BA">
        <w:rPr>
          <w:rFonts w:ascii="Sylfaen" w:hAnsi="Sylfaen" w:cs="Sylfaen"/>
          <w:sz w:val="22"/>
          <w:szCs w:val="22"/>
          <w:lang w:val="ka-GE"/>
        </w:rPr>
        <w:t>მიმდინარე</w:t>
      </w:r>
      <w:r w:rsidR="003A36C0" w:rsidRPr="000969BA">
        <w:rPr>
          <w:rFonts w:cs="Calibri"/>
          <w:sz w:val="22"/>
          <w:szCs w:val="22"/>
          <w:lang w:val="ka-GE"/>
        </w:rPr>
        <w:t xml:space="preserve"> </w:t>
      </w:r>
      <w:r w:rsidR="003A36C0" w:rsidRPr="000969BA">
        <w:rPr>
          <w:rFonts w:ascii="Sylfaen" w:hAnsi="Sylfaen" w:cs="Sylfaen"/>
          <w:sz w:val="22"/>
          <w:szCs w:val="22"/>
          <w:lang w:val="ka-GE"/>
        </w:rPr>
        <w:t>საჭიროებებს</w:t>
      </w:r>
      <w:r w:rsidR="003A36C0" w:rsidRPr="000969BA">
        <w:rPr>
          <w:rFonts w:cs="Calibri"/>
          <w:sz w:val="22"/>
          <w:szCs w:val="22"/>
          <w:lang w:val="ka-GE"/>
        </w:rPr>
        <w:t xml:space="preserve"> </w:t>
      </w:r>
      <w:r w:rsidR="003A36C0" w:rsidRPr="000969BA">
        <w:rPr>
          <w:rFonts w:ascii="Sylfaen" w:hAnsi="Sylfaen" w:cs="Sylfaen"/>
          <w:sz w:val="22"/>
          <w:szCs w:val="22"/>
          <w:lang w:val="ka-GE"/>
        </w:rPr>
        <w:t>და</w:t>
      </w:r>
      <w:r w:rsidR="003A36C0" w:rsidRPr="000969BA">
        <w:rPr>
          <w:rFonts w:cs="Calibri"/>
          <w:sz w:val="22"/>
          <w:szCs w:val="22"/>
          <w:lang w:val="ka-GE"/>
        </w:rPr>
        <w:t xml:space="preserve"> </w:t>
      </w:r>
      <w:r w:rsidR="003A36C0" w:rsidRPr="000969BA">
        <w:rPr>
          <w:rFonts w:ascii="Sylfaen" w:hAnsi="Sylfaen" w:cs="Sylfaen"/>
          <w:sz w:val="22"/>
          <w:szCs w:val="22"/>
          <w:lang w:val="ka-GE"/>
        </w:rPr>
        <w:t>ტენდენციებს</w:t>
      </w:r>
      <w:r w:rsidR="003A36C0" w:rsidRPr="000969BA">
        <w:rPr>
          <w:rFonts w:cs="Calibri"/>
          <w:sz w:val="22"/>
          <w:szCs w:val="22"/>
          <w:lang w:val="ka-GE"/>
        </w:rPr>
        <w:t xml:space="preserve"> </w:t>
      </w:r>
      <w:r w:rsidR="003A36C0" w:rsidRPr="000969BA">
        <w:rPr>
          <w:rFonts w:ascii="Sylfaen" w:hAnsi="Sylfaen" w:cs="Sylfaen"/>
          <w:sz w:val="22"/>
          <w:szCs w:val="22"/>
          <w:lang w:val="ka-GE"/>
        </w:rPr>
        <w:t>მიზნობრივ</w:t>
      </w:r>
      <w:r w:rsidR="003A36C0" w:rsidRPr="000969BA">
        <w:rPr>
          <w:rFonts w:cs="Calibri"/>
          <w:sz w:val="22"/>
          <w:szCs w:val="22"/>
          <w:lang w:val="ka-GE"/>
        </w:rPr>
        <w:t xml:space="preserve"> </w:t>
      </w:r>
      <w:r w:rsidR="003A36C0" w:rsidRPr="000969BA">
        <w:rPr>
          <w:rFonts w:ascii="Sylfaen" w:hAnsi="Sylfaen" w:cs="Sylfaen"/>
          <w:sz w:val="22"/>
          <w:szCs w:val="22"/>
          <w:lang w:val="ka-GE"/>
        </w:rPr>
        <w:t>ბაზრებზე</w:t>
      </w:r>
      <w:r w:rsidR="003A36C0" w:rsidRPr="000969BA">
        <w:rPr>
          <w:rFonts w:cs="Calibri"/>
          <w:sz w:val="22"/>
          <w:szCs w:val="22"/>
          <w:lang w:val="ka-GE"/>
        </w:rPr>
        <w:t>.</w:t>
      </w:r>
    </w:p>
    <w:p w14:paraId="4D196B8B" w14:textId="06C61663" w:rsidR="003A36C0" w:rsidRPr="000969BA" w:rsidRDefault="003A36C0" w:rsidP="00B446DE">
      <w:pPr>
        <w:numPr>
          <w:ilvl w:val="0"/>
          <w:numId w:val="6"/>
        </w:numPr>
        <w:tabs>
          <w:tab w:val="clear" w:pos="360"/>
          <w:tab w:val="num" w:pos="720"/>
        </w:tabs>
        <w:spacing w:after="0" w:line="240" w:lineRule="auto"/>
        <w:rPr>
          <w:rFonts w:cs="Calibri"/>
          <w:sz w:val="22"/>
          <w:szCs w:val="22"/>
          <w:lang w:val="ka-GE"/>
        </w:rPr>
      </w:pPr>
      <w:r w:rsidRPr="000969BA">
        <w:rPr>
          <w:rFonts w:ascii="Sylfaen" w:hAnsi="Sylfaen" w:cs="Sylfaen"/>
          <w:b/>
          <w:bCs/>
          <w:sz w:val="22"/>
          <w:szCs w:val="22"/>
          <w:lang w:val="ka-GE"/>
        </w:rPr>
        <w:t>სხვა</w:t>
      </w:r>
      <w:r w:rsidRPr="000969BA">
        <w:rPr>
          <w:rFonts w:cs="Calibri"/>
          <w:b/>
          <w:bCs/>
          <w:sz w:val="22"/>
          <w:szCs w:val="22"/>
          <w:lang w:val="ka-GE"/>
        </w:rPr>
        <w:t xml:space="preserve"> </w:t>
      </w:r>
      <w:r w:rsidRPr="000969BA">
        <w:rPr>
          <w:rFonts w:ascii="Sylfaen" w:hAnsi="Sylfaen" w:cs="Sylfaen"/>
          <w:b/>
          <w:bCs/>
          <w:sz w:val="22"/>
          <w:szCs w:val="22"/>
          <w:lang w:val="ka-GE"/>
        </w:rPr>
        <w:t>ტიპის</w:t>
      </w:r>
      <w:r w:rsidRPr="000969BA">
        <w:rPr>
          <w:rFonts w:cs="Calibri"/>
          <w:b/>
          <w:bCs/>
          <w:sz w:val="22"/>
          <w:szCs w:val="22"/>
          <w:lang w:val="ka-GE"/>
        </w:rPr>
        <w:t xml:space="preserve"> </w:t>
      </w:r>
      <w:r w:rsidRPr="000969BA">
        <w:rPr>
          <w:rFonts w:ascii="Sylfaen" w:hAnsi="Sylfaen" w:cs="Sylfaen"/>
          <w:b/>
          <w:bCs/>
          <w:sz w:val="22"/>
          <w:szCs w:val="22"/>
          <w:lang w:val="ka-GE"/>
        </w:rPr>
        <w:t>საქმიანობები</w:t>
      </w:r>
      <w:r w:rsidRPr="000969BA">
        <w:rPr>
          <w:rFonts w:cs="Calibri"/>
          <w:b/>
          <w:bCs/>
          <w:sz w:val="22"/>
          <w:szCs w:val="22"/>
          <w:lang w:val="ka-GE"/>
        </w:rPr>
        <w:t>,</w:t>
      </w:r>
      <w:r w:rsidRPr="000969BA">
        <w:rPr>
          <w:rFonts w:cs="Calibri"/>
          <w:sz w:val="22"/>
          <w:szCs w:val="22"/>
          <w:lang w:val="ka-GE"/>
        </w:rPr>
        <w:t xml:space="preserve"> </w:t>
      </w:r>
      <w:r w:rsidRPr="000969BA">
        <w:rPr>
          <w:rFonts w:ascii="Sylfaen" w:hAnsi="Sylfaen" w:cs="Sylfaen"/>
          <w:sz w:val="22"/>
          <w:szCs w:val="22"/>
          <w:lang w:val="ka-GE"/>
        </w:rPr>
        <w:t>რომლებიც</w:t>
      </w:r>
      <w:r w:rsidRPr="000969BA">
        <w:rPr>
          <w:rFonts w:cs="Calibri"/>
          <w:sz w:val="22"/>
          <w:szCs w:val="22"/>
          <w:lang w:val="ka-GE"/>
        </w:rPr>
        <w:t xml:space="preserve"> </w:t>
      </w:r>
      <w:r w:rsidRPr="000969BA">
        <w:rPr>
          <w:rFonts w:ascii="Sylfaen" w:hAnsi="Sylfaen" w:cs="Sylfaen"/>
          <w:sz w:val="22"/>
          <w:szCs w:val="22"/>
          <w:lang w:val="ka-GE"/>
        </w:rPr>
        <w:t>შეესაბამება</w:t>
      </w:r>
      <w:r w:rsidRPr="000969BA">
        <w:rPr>
          <w:rFonts w:cs="Calibri"/>
          <w:sz w:val="22"/>
          <w:szCs w:val="22"/>
          <w:lang w:val="ka-GE"/>
        </w:rPr>
        <w:t xml:space="preserve"> </w:t>
      </w:r>
      <w:r w:rsidRPr="000969BA">
        <w:rPr>
          <w:rFonts w:ascii="Sylfaen" w:hAnsi="Sylfaen" w:cs="Sylfaen"/>
          <w:sz w:val="22"/>
          <w:szCs w:val="22"/>
          <w:lang w:val="ka-GE"/>
        </w:rPr>
        <w:t>ამ</w:t>
      </w:r>
      <w:r w:rsidRPr="000969BA">
        <w:rPr>
          <w:rFonts w:cs="Calibri"/>
          <w:sz w:val="22"/>
          <w:szCs w:val="22"/>
          <w:lang w:val="ka-GE"/>
        </w:rPr>
        <w:t xml:space="preserve"> </w:t>
      </w:r>
      <w:r w:rsidRPr="000969BA">
        <w:rPr>
          <w:rFonts w:ascii="Sylfaen" w:hAnsi="Sylfaen" w:cs="Sylfaen"/>
          <w:sz w:val="22"/>
          <w:szCs w:val="22"/>
          <w:lang w:val="ka-GE"/>
        </w:rPr>
        <w:t>კონკურსის</w:t>
      </w:r>
      <w:r w:rsidRPr="000969BA">
        <w:rPr>
          <w:rFonts w:cs="Calibri"/>
          <w:sz w:val="22"/>
          <w:szCs w:val="22"/>
          <w:lang w:val="ka-GE"/>
        </w:rPr>
        <w:t xml:space="preserve"> </w:t>
      </w:r>
      <w:r w:rsidRPr="000969BA">
        <w:rPr>
          <w:rFonts w:ascii="Sylfaen" w:hAnsi="Sylfaen" w:cs="Sylfaen"/>
          <w:sz w:val="22"/>
          <w:szCs w:val="22"/>
          <w:lang w:val="ka-GE"/>
        </w:rPr>
        <w:t>ძირითად</w:t>
      </w:r>
      <w:r w:rsidRPr="000969BA">
        <w:rPr>
          <w:rFonts w:cs="Calibri"/>
          <w:sz w:val="22"/>
          <w:szCs w:val="22"/>
          <w:lang w:val="ka-GE"/>
        </w:rPr>
        <w:t xml:space="preserve"> </w:t>
      </w:r>
      <w:r w:rsidRPr="000969BA">
        <w:rPr>
          <w:rFonts w:ascii="Sylfaen" w:hAnsi="Sylfaen" w:cs="Sylfaen"/>
          <w:sz w:val="22"/>
          <w:szCs w:val="22"/>
          <w:lang w:val="ka-GE"/>
        </w:rPr>
        <w:t>მიზნებს</w:t>
      </w:r>
      <w:r w:rsidRPr="000969BA">
        <w:rPr>
          <w:rFonts w:cs="Calibri"/>
          <w:sz w:val="22"/>
          <w:szCs w:val="22"/>
          <w:lang w:val="ka-GE"/>
        </w:rPr>
        <w:t xml:space="preserve"> </w:t>
      </w:r>
      <w:r w:rsidRPr="000969BA">
        <w:rPr>
          <w:rFonts w:ascii="Sylfaen" w:hAnsi="Sylfaen" w:cs="Sylfaen"/>
          <w:sz w:val="22"/>
          <w:szCs w:val="22"/>
          <w:lang w:val="ka-GE"/>
        </w:rPr>
        <w:t>და</w:t>
      </w:r>
      <w:r w:rsidRPr="000969BA">
        <w:rPr>
          <w:rFonts w:cs="Calibri"/>
          <w:sz w:val="22"/>
          <w:szCs w:val="22"/>
          <w:lang w:val="ka-GE"/>
        </w:rPr>
        <w:t xml:space="preserve"> </w:t>
      </w:r>
      <w:r w:rsidRPr="000969BA">
        <w:rPr>
          <w:rFonts w:ascii="Sylfaen" w:hAnsi="Sylfaen" w:cs="Sylfaen"/>
          <w:sz w:val="22"/>
          <w:szCs w:val="22"/>
          <w:lang w:val="ka-GE"/>
        </w:rPr>
        <w:t>შესაბამისი</w:t>
      </w:r>
      <w:r w:rsidRPr="000969BA">
        <w:rPr>
          <w:rFonts w:cs="Calibri"/>
          <w:sz w:val="22"/>
          <w:szCs w:val="22"/>
          <w:lang w:val="ka-GE"/>
        </w:rPr>
        <w:t xml:space="preserve"> </w:t>
      </w:r>
      <w:r w:rsidRPr="000969BA">
        <w:rPr>
          <w:rFonts w:ascii="Sylfaen" w:hAnsi="Sylfaen" w:cs="Sylfaen"/>
          <w:sz w:val="22"/>
          <w:szCs w:val="22"/>
          <w:lang w:val="ka-GE"/>
        </w:rPr>
        <w:t>არგუმენტაციით</w:t>
      </w:r>
      <w:r w:rsidRPr="000969BA">
        <w:rPr>
          <w:rFonts w:cs="Calibri"/>
          <w:sz w:val="22"/>
          <w:szCs w:val="22"/>
          <w:lang w:val="ka-GE"/>
        </w:rPr>
        <w:t xml:space="preserve"> </w:t>
      </w:r>
      <w:r w:rsidRPr="000969BA">
        <w:rPr>
          <w:rFonts w:ascii="Sylfaen" w:hAnsi="Sylfaen" w:cs="Sylfaen"/>
          <w:sz w:val="22"/>
          <w:szCs w:val="22"/>
          <w:lang w:val="ka-GE"/>
        </w:rPr>
        <w:t>არის</w:t>
      </w:r>
      <w:r w:rsidRPr="000969BA">
        <w:rPr>
          <w:rFonts w:cs="Calibri"/>
          <w:sz w:val="22"/>
          <w:szCs w:val="22"/>
          <w:lang w:val="ka-GE"/>
        </w:rPr>
        <w:t> </w:t>
      </w:r>
      <w:r w:rsidRPr="000969BA">
        <w:rPr>
          <w:rFonts w:ascii="Sylfaen" w:hAnsi="Sylfaen" w:cs="Sylfaen"/>
          <w:sz w:val="22"/>
          <w:szCs w:val="22"/>
          <w:lang w:val="ka-GE"/>
        </w:rPr>
        <w:t>დასაბუთებული</w:t>
      </w:r>
      <w:r w:rsidRPr="000969BA">
        <w:rPr>
          <w:rFonts w:cs="Calibri"/>
          <w:sz w:val="22"/>
          <w:szCs w:val="22"/>
          <w:lang w:val="ka-GE"/>
        </w:rPr>
        <w:t>.</w:t>
      </w:r>
    </w:p>
    <w:p w14:paraId="60F37BFE" w14:textId="77777777" w:rsidR="004E2247" w:rsidRPr="000969BA" w:rsidRDefault="004E2247" w:rsidP="00B446DE">
      <w:pPr>
        <w:spacing w:after="0" w:line="240" w:lineRule="auto"/>
        <w:rPr>
          <w:rFonts w:cs="Calibri"/>
          <w:sz w:val="22"/>
          <w:szCs w:val="22"/>
          <w:lang w:val="ka-GE"/>
        </w:rPr>
      </w:pPr>
    </w:p>
    <w:p w14:paraId="03B75A6F" w14:textId="167E101E" w:rsidR="004E2247" w:rsidRPr="000969BA" w:rsidRDefault="004E2247" w:rsidP="00B446DE">
      <w:pPr>
        <w:spacing w:after="0" w:line="240" w:lineRule="auto"/>
        <w:rPr>
          <w:rFonts w:cs="Calibri"/>
          <w:b/>
          <w:bCs/>
          <w:sz w:val="22"/>
          <w:szCs w:val="22"/>
          <w:lang w:val="ka-GE"/>
        </w:rPr>
      </w:pPr>
      <w:r w:rsidRPr="000969BA">
        <w:rPr>
          <w:rFonts w:ascii="Sylfaen" w:hAnsi="Sylfaen" w:cs="Sylfaen"/>
          <w:b/>
          <w:bCs/>
          <w:sz w:val="22"/>
          <w:szCs w:val="22"/>
          <w:lang w:val="ka-GE"/>
        </w:rPr>
        <w:t>ვის</w:t>
      </w:r>
      <w:r w:rsidRPr="000969BA">
        <w:rPr>
          <w:rFonts w:cs="Calibri"/>
          <w:b/>
          <w:bCs/>
          <w:sz w:val="22"/>
          <w:szCs w:val="22"/>
          <w:lang w:val="ka-GE"/>
        </w:rPr>
        <w:t xml:space="preserve"> </w:t>
      </w:r>
      <w:r w:rsidRPr="000969BA">
        <w:rPr>
          <w:rFonts w:ascii="Sylfaen" w:hAnsi="Sylfaen" w:cs="Sylfaen"/>
          <w:b/>
          <w:bCs/>
          <w:sz w:val="22"/>
          <w:szCs w:val="22"/>
          <w:lang w:val="ka-GE"/>
        </w:rPr>
        <w:t>შეუძლია</w:t>
      </w:r>
      <w:r w:rsidRPr="000969BA">
        <w:rPr>
          <w:rFonts w:cs="Calibri"/>
          <w:b/>
          <w:bCs/>
          <w:sz w:val="22"/>
          <w:szCs w:val="22"/>
          <w:lang w:val="ka-GE"/>
        </w:rPr>
        <w:t xml:space="preserve"> </w:t>
      </w:r>
      <w:r w:rsidRPr="000969BA">
        <w:rPr>
          <w:rFonts w:ascii="Sylfaen" w:hAnsi="Sylfaen" w:cs="Sylfaen"/>
          <w:b/>
          <w:bCs/>
          <w:sz w:val="22"/>
          <w:szCs w:val="22"/>
          <w:lang w:val="ka-GE"/>
        </w:rPr>
        <w:t>კონკურსში</w:t>
      </w:r>
      <w:r w:rsidRPr="000969BA">
        <w:rPr>
          <w:rFonts w:cs="Calibri"/>
          <w:b/>
          <w:bCs/>
          <w:sz w:val="22"/>
          <w:szCs w:val="22"/>
          <w:lang w:val="ka-GE"/>
        </w:rPr>
        <w:t xml:space="preserve"> </w:t>
      </w:r>
      <w:r w:rsidRPr="000969BA">
        <w:rPr>
          <w:rFonts w:ascii="Sylfaen" w:hAnsi="Sylfaen" w:cs="Sylfaen"/>
          <w:b/>
          <w:bCs/>
          <w:sz w:val="22"/>
          <w:szCs w:val="22"/>
          <w:lang w:val="ka-GE"/>
        </w:rPr>
        <w:t>მონაწილეობის</w:t>
      </w:r>
      <w:r w:rsidRPr="000969BA">
        <w:rPr>
          <w:rFonts w:cs="Calibri"/>
          <w:b/>
          <w:bCs/>
          <w:sz w:val="22"/>
          <w:szCs w:val="22"/>
          <w:lang w:val="ka-GE"/>
        </w:rPr>
        <w:t xml:space="preserve"> </w:t>
      </w:r>
      <w:r w:rsidRPr="000969BA">
        <w:rPr>
          <w:rFonts w:ascii="Sylfaen" w:hAnsi="Sylfaen" w:cs="Sylfaen"/>
          <w:b/>
          <w:bCs/>
          <w:sz w:val="22"/>
          <w:szCs w:val="22"/>
          <w:lang w:val="ka-GE"/>
        </w:rPr>
        <w:t>მიღება</w:t>
      </w:r>
      <w:r w:rsidRPr="000969BA">
        <w:rPr>
          <w:rFonts w:cs="Calibri"/>
          <w:b/>
          <w:bCs/>
          <w:sz w:val="22"/>
          <w:szCs w:val="22"/>
          <w:lang w:val="ka-GE"/>
        </w:rPr>
        <w:t>?</w:t>
      </w:r>
    </w:p>
    <w:p w14:paraId="1714A582" w14:textId="77777777" w:rsidR="00505C8C" w:rsidRPr="00505C8C" w:rsidRDefault="00505C8C" w:rsidP="00505C8C">
      <w:pPr>
        <w:pStyle w:val="ListParagraph"/>
        <w:numPr>
          <w:ilvl w:val="0"/>
          <w:numId w:val="4"/>
        </w:numPr>
        <w:spacing w:after="0" w:line="240" w:lineRule="auto"/>
        <w:rPr>
          <w:rFonts w:eastAsia="Times New Roman" w:cs="Calibri"/>
          <w:color w:val="000000" w:themeColor="text1"/>
          <w:kern w:val="0"/>
          <w:sz w:val="22"/>
          <w:szCs w:val="22"/>
          <w:lang w:val="ka-GE"/>
          <w14:ligatures w14:val="none"/>
        </w:rPr>
      </w:pPr>
      <w:r w:rsidRPr="00505C8C">
        <w:rPr>
          <w:rFonts w:ascii="Sylfaen" w:eastAsia="Times New Roman" w:hAnsi="Sylfaen" w:cs="Sylfaen"/>
          <w:color w:val="000000" w:themeColor="text1"/>
          <w:kern w:val="0"/>
          <w:sz w:val="22"/>
          <w:szCs w:val="22"/>
          <w:lang w:val="ka-GE"/>
          <w14:ligatures w14:val="none"/>
        </w:rPr>
        <w:t>მცირე</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და</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საშუალო</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საწარმოს</w:t>
      </w:r>
      <w:r w:rsidRPr="00505C8C">
        <w:rPr>
          <w:rFonts w:eastAsia="Times New Roman" w:cs="Calibri"/>
          <w:color w:val="000000" w:themeColor="text1"/>
          <w:kern w:val="0"/>
          <w:sz w:val="22"/>
          <w:szCs w:val="22"/>
          <w:lang w:val="ka-GE"/>
          <w14:ligatures w14:val="none"/>
        </w:rPr>
        <w:t xml:space="preserve"> (SME), </w:t>
      </w:r>
      <w:r w:rsidRPr="00505C8C">
        <w:rPr>
          <w:rFonts w:ascii="Sylfaen" w:eastAsia="Times New Roman" w:hAnsi="Sylfaen" w:cs="Sylfaen"/>
          <w:color w:val="000000" w:themeColor="text1"/>
          <w:kern w:val="0"/>
          <w:sz w:val="22"/>
          <w:szCs w:val="22"/>
          <w:lang w:val="ka-GE"/>
          <w14:ligatures w14:val="none"/>
        </w:rPr>
        <w:t>რომელიც</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რეგისტრირებულია</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საქართველოში</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გარდა</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ინდივიდუალური</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მეწარმეებისა</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ამ</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კონკურსში</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განაცხადის</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წარდგენამდე</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სულ</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მცირე</w:t>
      </w:r>
      <w:r w:rsidRPr="00505C8C">
        <w:rPr>
          <w:rFonts w:eastAsia="Times New Roman" w:cs="Calibri"/>
          <w:color w:val="000000" w:themeColor="text1"/>
          <w:kern w:val="0"/>
          <w:sz w:val="22"/>
          <w:szCs w:val="22"/>
          <w:lang w:val="ka-GE"/>
          <w14:ligatures w14:val="none"/>
        </w:rPr>
        <w:t xml:space="preserve"> 1 </w:t>
      </w:r>
      <w:r w:rsidRPr="00505C8C">
        <w:rPr>
          <w:rFonts w:ascii="Sylfaen" w:eastAsia="Times New Roman" w:hAnsi="Sylfaen" w:cs="Sylfaen"/>
          <w:color w:val="000000" w:themeColor="text1"/>
          <w:kern w:val="0"/>
          <w:sz w:val="22"/>
          <w:szCs w:val="22"/>
          <w:lang w:val="ka-GE"/>
          <w14:ligatures w14:val="none"/>
        </w:rPr>
        <w:t>წლით</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ადრე</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და</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აწარმოებს</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პროდუქციას</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საქართველოს</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ტერიტორიაზე</w:t>
      </w:r>
      <w:r w:rsidRPr="00505C8C">
        <w:rPr>
          <w:rFonts w:eastAsia="Times New Roman" w:cs="Calibri"/>
          <w:color w:val="000000" w:themeColor="text1"/>
          <w:kern w:val="0"/>
          <w:sz w:val="22"/>
          <w:szCs w:val="22"/>
          <w:lang w:val="ka-GE"/>
          <w14:ligatures w14:val="none"/>
        </w:rPr>
        <w:t>.</w:t>
      </w:r>
    </w:p>
    <w:p w14:paraId="0E1E31FD" w14:textId="0CA2366A" w:rsidR="00505C8C" w:rsidRPr="00505C8C" w:rsidRDefault="00505C8C" w:rsidP="00505C8C">
      <w:pPr>
        <w:pStyle w:val="ListParagraph"/>
        <w:numPr>
          <w:ilvl w:val="0"/>
          <w:numId w:val="4"/>
        </w:numPr>
        <w:spacing w:after="0" w:line="240" w:lineRule="auto"/>
        <w:rPr>
          <w:rFonts w:eastAsia="Times New Roman" w:cs="Calibri"/>
          <w:color w:val="000000" w:themeColor="text1"/>
          <w:kern w:val="0"/>
          <w:sz w:val="22"/>
          <w:szCs w:val="22"/>
          <w:lang w:val="ka-GE"/>
          <w14:ligatures w14:val="none"/>
        </w:rPr>
      </w:pPr>
      <w:r w:rsidRPr="000969BA">
        <w:rPr>
          <w:rFonts w:ascii="Sylfaen" w:eastAsia="Times New Roman" w:hAnsi="Sylfaen" w:cs="Sylfaen"/>
          <w:color w:val="000000" w:themeColor="text1"/>
          <w:kern w:val="0"/>
          <w:sz w:val="22"/>
          <w:szCs w:val="22"/>
          <w:lang w:val="ka-GE"/>
          <w14:ligatures w14:val="none"/>
        </w:rPr>
        <w:t>მცირე</w:t>
      </w:r>
      <w:r w:rsidRPr="000969BA">
        <w:rPr>
          <w:rFonts w:eastAsia="Times New Roman" w:cs="Calibri"/>
          <w:color w:val="000000" w:themeColor="text1"/>
          <w:kern w:val="0"/>
          <w:sz w:val="22"/>
          <w:szCs w:val="22"/>
          <w:lang w:val="ka-GE"/>
          <w14:ligatures w14:val="none"/>
        </w:rPr>
        <w:t xml:space="preserve"> </w:t>
      </w:r>
      <w:r w:rsidRPr="000969BA">
        <w:rPr>
          <w:rFonts w:ascii="Sylfaen" w:eastAsia="Times New Roman" w:hAnsi="Sylfaen" w:cs="Sylfaen"/>
          <w:color w:val="000000" w:themeColor="text1"/>
          <w:kern w:val="0"/>
          <w:sz w:val="22"/>
          <w:szCs w:val="22"/>
          <w:lang w:val="ka-GE"/>
          <w14:ligatures w14:val="none"/>
        </w:rPr>
        <w:t>და</w:t>
      </w:r>
      <w:r w:rsidRPr="000969BA">
        <w:rPr>
          <w:rFonts w:eastAsia="Times New Roman" w:cs="Calibri"/>
          <w:color w:val="000000" w:themeColor="text1"/>
          <w:kern w:val="0"/>
          <w:sz w:val="22"/>
          <w:szCs w:val="22"/>
          <w:lang w:val="ka-GE"/>
          <w14:ligatures w14:val="none"/>
        </w:rPr>
        <w:t xml:space="preserve"> </w:t>
      </w:r>
      <w:r w:rsidRPr="000969BA">
        <w:rPr>
          <w:rFonts w:ascii="Sylfaen" w:eastAsia="Times New Roman" w:hAnsi="Sylfaen" w:cs="Sylfaen"/>
          <w:color w:val="000000" w:themeColor="text1"/>
          <w:kern w:val="0"/>
          <w:sz w:val="22"/>
          <w:szCs w:val="22"/>
          <w:lang w:val="ka-GE"/>
          <w14:ligatures w14:val="none"/>
        </w:rPr>
        <w:t>საშუალო</w:t>
      </w:r>
      <w:r w:rsidRPr="000969BA">
        <w:rPr>
          <w:rFonts w:eastAsia="Times New Roman" w:cs="Calibri"/>
          <w:color w:val="000000" w:themeColor="text1"/>
          <w:kern w:val="0"/>
          <w:sz w:val="22"/>
          <w:szCs w:val="22"/>
          <w:lang w:val="ka-GE"/>
          <w14:ligatures w14:val="none"/>
        </w:rPr>
        <w:t xml:space="preserve"> </w:t>
      </w:r>
      <w:r w:rsidRPr="000969BA">
        <w:rPr>
          <w:rFonts w:ascii="Sylfaen" w:eastAsia="Times New Roman" w:hAnsi="Sylfaen" w:cs="Sylfaen"/>
          <w:color w:val="000000" w:themeColor="text1"/>
          <w:kern w:val="0"/>
          <w:sz w:val="22"/>
          <w:szCs w:val="22"/>
          <w:lang w:val="ka-GE"/>
          <w14:ligatures w14:val="none"/>
        </w:rPr>
        <w:t>საწარმოს</w:t>
      </w:r>
      <w:r w:rsidRPr="000969BA">
        <w:rPr>
          <w:rFonts w:eastAsia="Times New Roman" w:cs="Calibri"/>
          <w:color w:val="000000" w:themeColor="text1"/>
          <w:kern w:val="0"/>
          <w:sz w:val="22"/>
          <w:szCs w:val="22"/>
          <w:lang w:val="ka-GE"/>
          <w14:ligatures w14:val="none"/>
        </w:rPr>
        <w:t xml:space="preserve"> (SME), </w:t>
      </w:r>
      <w:r w:rsidRPr="00505C8C">
        <w:rPr>
          <w:rFonts w:ascii="Sylfaen" w:eastAsia="Times New Roman" w:hAnsi="Sylfaen" w:cs="Sylfaen"/>
          <w:color w:val="000000" w:themeColor="text1"/>
          <w:kern w:val="0"/>
          <w:sz w:val="22"/>
          <w:szCs w:val="22"/>
          <w:lang w:val="ka-GE"/>
          <w14:ligatures w14:val="none"/>
        </w:rPr>
        <w:t>რომლის</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სულ</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მცირე</w:t>
      </w:r>
      <w:r w:rsidRPr="00505C8C">
        <w:rPr>
          <w:rFonts w:eastAsia="Times New Roman" w:cs="Calibri"/>
          <w:color w:val="000000" w:themeColor="text1"/>
          <w:kern w:val="0"/>
          <w:sz w:val="22"/>
          <w:szCs w:val="22"/>
          <w:lang w:val="ka-GE"/>
          <w14:ligatures w14:val="none"/>
        </w:rPr>
        <w:t xml:space="preserve"> 50%-</w:t>
      </w:r>
      <w:r w:rsidRPr="00505C8C">
        <w:rPr>
          <w:rFonts w:ascii="Sylfaen" w:eastAsia="Times New Roman" w:hAnsi="Sylfaen" w:cs="Sylfaen"/>
          <w:color w:val="000000" w:themeColor="text1"/>
          <w:kern w:val="0"/>
          <w:sz w:val="22"/>
          <w:szCs w:val="22"/>
          <w:lang w:val="ka-GE"/>
          <w14:ligatures w14:val="none"/>
        </w:rPr>
        <w:t>ის</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მესაკუთრე</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არის</w:t>
      </w:r>
      <w:r w:rsidRPr="00505C8C">
        <w:rPr>
          <w:rFonts w:eastAsia="Times New Roman" w:cs="Calibri"/>
          <w:color w:val="000000" w:themeColor="text1"/>
          <w:kern w:val="0"/>
          <w:sz w:val="22"/>
          <w:szCs w:val="22"/>
          <w:lang w:val="ka-GE"/>
          <w14:ligatures w14:val="none"/>
        </w:rPr>
        <w:t>/</w:t>
      </w:r>
      <w:r w:rsidRPr="00505C8C">
        <w:rPr>
          <w:rFonts w:ascii="Sylfaen" w:eastAsia="Times New Roman" w:hAnsi="Sylfaen" w:cs="Sylfaen"/>
          <w:color w:val="000000" w:themeColor="text1"/>
          <w:kern w:val="0"/>
          <w:sz w:val="22"/>
          <w:szCs w:val="22"/>
          <w:lang w:val="ka-GE"/>
          <w14:ligatures w14:val="none"/>
        </w:rPr>
        <w:t>არიან</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საქართველოს</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მოქალაქე</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რეზიდენტი</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ფიზიკური</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პირ</w:t>
      </w:r>
      <w:r w:rsidRPr="00505C8C">
        <w:rPr>
          <w:rFonts w:eastAsia="Times New Roman" w:cs="Calibri"/>
          <w:color w:val="000000" w:themeColor="text1"/>
          <w:kern w:val="0"/>
          <w:sz w:val="22"/>
          <w:szCs w:val="22"/>
          <w:lang w:val="ka-GE"/>
          <w14:ligatures w14:val="none"/>
        </w:rPr>
        <w:t>(</w:t>
      </w:r>
      <w:r w:rsidRPr="00505C8C">
        <w:rPr>
          <w:rFonts w:ascii="Sylfaen" w:eastAsia="Times New Roman" w:hAnsi="Sylfaen" w:cs="Sylfaen"/>
          <w:color w:val="000000" w:themeColor="text1"/>
          <w:kern w:val="0"/>
          <w:sz w:val="22"/>
          <w:szCs w:val="22"/>
          <w:lang w:val="ka-GE"/>
          <w14:ligatures w14:val="none"/>
        </w:rPr>
        <w:t>ებ</w:t>
      </w:r>
      <w:r w:rsidRPr="00505C8C">
        <w:rPr>
          <w:rFonts w:eastAsia="Times New Roman" w:cs="Calibri"/>
          <w:color w:val="000000" w:themeColor="text1"/>
          <w:kern w:val="0"/>
          <w:sz w:val="22"/>
          <w:szCs w:val="22"/>
          <w:lang w:val="ka-GE"/>
          <w14:ligatures w14:val="none"/>
        </w:rPr>
        <w:t>)</w:t>
      </w:r>
      <w:r w:rsidRPr="00505C8C">
        <w:rPr>
          <w:rFonts w:ascii="Sylfaen" w:eastAsia="Times New Roman" w:hAnsi="Sylfaen" w:cs="Sylfaen"/>
          <w:color w:val="000000" w:themeColor="text1"/>
          <w:kern w:val="0"/>
          <w:sz w:val="22"/>
          <w:szCs w:val="22"/>
          <w:lang w:val="ka-GE"/>
          <w14:ligatures w14:val="none"/>
        </w:rPr>
        <w:t>ი</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და</w:t>
      </w:r>
      <w:r w:rsidRPr="00505C8C">
        <w:rPr>
          <w:rFonts w:eastAsia="Times New Roman" w:cs="Calibri"/>
          <w:color w:val="000000" w:themeColor="text1"/>
          <w:kern w:val="0"/>
          <w:sz w:val="22"/>
          <w:szCs w:val="22"/>
          <w:lang w:val="ka-GE"/>
          <w14:ligatures w14:val="none"/>
        </w:rPr>
        <w:t>/</w:t>
      </w:r>
      <w:r w:rsidRPr="00505C8C">
        <w:rPr>
          <w:rFonts w:ascii="Sylfaen" w:eastAsia="Times New Roman" w:hAnsi="Sylfaen" w:cs="Sylfaen"/>
          <w:color w:val="000000" w:themeColor="text1"/>
          <w:kern w:val="0"/>
          <w:sz w:val="22"/>
          <w:szCs w:val="22"/>
          <w:lang w:val="ka-GE"/>
          <w14:ligatures w14:val="none"/>
        </w:rPr>
        <w:t>ან</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რეზიდენტი</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იურიდიული</w:t>
      </w:r>
      <w:r w:rsidRPr="00505C8C">
        <w:rPr>
          <w:rFonts w:eastAsia="Times New Roman" w:cs="Calibri"/>
          <w:color w:val="000000" w:themeColor="text1"/>
          <w:kern w:val="0"/>
          <w:sz w:val="22"/>
          <w:szCs w:val="22"/>
          <w:lang w:val="ka-GE"/>
          <w14:ligatures w14:val="none"/>
        </w:rPr>
        <w:t xml:space="preserve"> </w:t>
      </w:r>
      <w:r w:rsidRPr="00505C8C">
        <w:rPr>
          <w:rFonts w:ascii="Sylfaen" w:eastAsia="Times New Roman" w:hAnsi="Sylfaen" w:cs="Sylfaen"/>
          <w:color w:val="000000" w:themeColor="text1"/>
          <w:kern w:val="0"/>
          <w:sz w:val="22"/>
          <w:szCs w:val="22"/>
          <w:lang w:val="ka-GE"/>
          <w14:ligatures w14:val="none"/>
        </w:rPr>
        <w:t>პირ</w:t>
      </w:r>
      <w:r w:rsidRPr="00505C8C">
        <w:rPr>
          <w:rFonts w:eastAsia="Times New Roman" w:cs="Calibri"/>
          <w:color w:val="000000" w:themeColor="text1"/>
          <w:kern w:val="0"/>
          <w:sz w:val="22"/>
          <w:szCs w:val="22"/>
          <w:lang w:val="ka-GE"/>
          <w14:ligatures w14:val="none"/>
        </w:rPr>
        <w:t>(</w:t>
      </w:r>
      <w:r w:rsidRPr="00505C8C">
        <w:rPr>
          <w:rFonts w:ascii="Sylfaen" w:eastAsia="Times New Roman" w:hAnsi="Sylfaen" w:cs="Sylfaen"/>
          <w:color w:val="000000" w:themeColor="text1"/>
          <w:kern w:val="0"/>
          <w:sz w:val="22"/>
          <w:szCs w:val="22"/>
          <w:lang w:val="ka-GE"/>
          <w14:ligatures w14:val="none"/>
        </w:rPr>
        <w:t>ებ</w:t>
      </w:r>
      <w:r w:rsidRPr="00505C8C">
        <w:rPr>
          <w:rFonts w:eastAsia="Times New Roman" w:cs="Calibri"/>
          <w:color w:val="000000" w:themeColor="text1"/>
          <w:kern w:val="0"/>
          <w:sz w:val="22"/>
          <w:szCs w:val="22"/>
          <w:lang w:val="ka-GE"/>
          <w14:ligatures w14:val="none"/>
        </w:rPr>
        <w:t>)</w:t>
      </w:r>
      <w:r w:rsidRPr="00505C8C">
        <w:rPr>
          <w:rFonts w:ascii="Sylfaen" w:eastAsia="Times New Roman" w:hAnsi="Sylfaen" w:cs="Sylfaen"/>
          <w:color w:val="000000" w:themeColor="text1"/>
          <w:kern w:val="0"/>
          <w:sz w:val="22"/>
          <w:szCs w:val="22"/>
          <w:lang w:val="ka-GE"/>
          <w14:ligatures w14:val="none"/>
        </w:rPr>
        <w:t>ი</w:t>
      </w:r>
      <w:r w:rsidRPr="00505C8C">
        <w:rPr>
          <w:rFonts w:eastAsia="Times New Roman" w:cs="Calibri"/>
          <w:color w:val="000000" w:themeColor="text1"/>
          <w:kern w:val="0"/>
          <w:sz w:val="22"/>
          <w:szCs w:val="22"/>
          <w:lang w:val="ka-GE"/>
          <w14:ligatures w14:val="none"/>
        </w:rPr>
        <w:t xml:space="preserve">. </w:t>
      </w:r>
    </w:p>
    <w:p w14:paraId="05A34FBB" w14:textId="77777777" w:rsidR="00FA0325" w:rsidRPr="000969BA" w:rsidRDefault="005276E6" w:rsidP="00B446DE">
      <w:pPr>
        <w:pStyle w:val="ListParagraph"/>
        <w:numPr>
          <w:ilvl w:val="0"/>
          <w:numId w:val="4"/>
        </w:numPr>
        <w:spacing w:after="0" w:line="240" w:lineRule="auto"/>
        <w:rPr>
          <w:rFonts w:eastAsia="Times New Roman" w:cs="Calibri"/>
          <w:color w:val="000000" w:themeColor="text1"/>
          <w:kern w:val="0"/>
          <w:sz w:val="22"/>
          <w:szCs w:val="22"/>
          <w:lang w:val="ka-GE"/>
          <w14:ligatures w14:val="none"/>
        </w:rPr>
      </w:pPr>
      <w:r w:rsidRPr="000969BA">
        <w:rPr>
          <w:rFonts w:ascii="Sylfaen" w:eastAsia="Times New Roman" w:hAnsi="Sylfaen" w:cs="Sylfaen"/>
          <w:color w:val="000000" w:themeColor="text1"/>
          <w:kern w:val="0"/>
          <w:sz w:val="22"/>
          <w:szCs w:val="22"/>
          <w:lang w:val="ka-GE"/>
          <w14:ligatures w14:val="none"/>
        </w:rPr>
        <w:t>მცირე</w:t>
      </w:r>
      <w:r w:rsidRPr="000969BA">
        <w:rPr>
          <w:rFonts w:eastAsia="Times New Roman" w:cs="Calibri"/>
          <w:color w:val="000000" w:themeColor="text1"/>
          <w:kern w:val="0"/>
          <w:sz w:val="22"/>
          <w:szCs w:val="22"/>
          <w:lang w:val="ka-GE"/>
          <w14:ligatures w14:val="none"/>
        </w:rPr>
        <w:t xml:space="preserve"> </w:t>
      </w:r>
      <w:r w:rsidRPr="000969BA">
        <w:rPr>
          <w:rFonts w:ascii="Sylfaen" w:eastAsia="Times New Roman" w:hAnsi="Sylfaen" w:cs="Sylfaen"/>
          <w:color w:val="000000" w:themeColor="text1"/>
          <w:kern w:val="0"/>
          <w:sz w:val="22"/>
          <w:szCs w:val="22"/>
          <w:lang w:val="ka-GE"/>
          <w14:ligatures w14:val="none"/>
        </w:rPr>
        <w:t>და</w:t>
      </w:r>
      <w:r w:rsidRPr="000969BA">
        <w:rPr>
          <w:rFonts w:eastAsia="Times New Roman" w:cs="Calibri"/>
          <w:color w:val="000000" w:themeColor="text1"/>
          <w:kern w:val="0"/>
          <w:sz w:val="22"/>
          <w:szCs w:val="22"/>
          <w:lang w:val="ka-GE"/>
          <w14:ligatures w14:val="none"/>
        </w:rPr>
        <w:t xml:space="preserve"> </w:t>
      </w:r>
      <w:r w:rsidRPr="000969BA">
        <w:rPr>
          <w:rFonts w:ascii="Sylfaen" w:eastAsia="Times New Roman" w:hAnsi="Sylfaen" w:cs="Sylfaen"/>
          <w:color w:val="000000" w:themeColor="text1"/>
          <w:kern w:val="0"/>
          <w:sz w:val="22"/>
          <w:szCs w:val="22"/>
          <w:lang w:val="ka-GE"/>
          <w14:ligatures w14:val="none"/>
        </w:rPr>
        <w:t>საშუალო</w:t>
      </w:r>
      <w:r w:rsidRPr="000969BA">
        <w:rPr>
          <w:rFonts w:eastAsia="Times New Roman" w:cs="Calibri"/>
          <w:color w:val="000000" w:themeColor="text1"/>
          <w:kern w:val="0"/>
          <w:sz w:val="22"/>
          <w:szCs w:val="22"/>
          <w:lang w:val="ka-GE"/>
          <w14:ligatures w14:val="none"/>
        </w:rPr>
        <w:t xml:space="preserve"> </w:t>
      </w:r>
      <w:r w:rsidRPr="000969BA">
        <w:rPr>
          <w:rFonts w:ascii="Sylfaen" w:eastAsia="Times New Roman" w:hAnsi="Sylfaen" w:cs="Sylfaen"/>
          <w:color w:val="000000" w:themeColor="text1"/>
          <w:kern w:val="0"/>
          <w:sz w:val="22"/>
          <w:szCs w:val="22"/>
          <w:lang w:val="ka-GE"/>
          <w14:ligatures w14:val="none"/>
        </w:rPr>
        <w:t>საწარმოს</w:t>
      </w:r>
      <w:r w:rsidRPr="000969BA">
        <w:rPr>
          <w:rFonts w:eastAsia="Times New Roman" w:cs="Calibri"/>
          <w:color w:val="000000" w:themeColor="text1"/>
          <w:kern w:val="0"/>
          <w:sz w:val="22"/>
          <w:szCs w:val="22"/>
          <w:lang w:val="ka-GE"/>
          <w14:ligatures w14:val="none"/>
        </w:rPr>
        <w:t xml:space="preserve"> (SME), </w:t>
      </w:r>
      <w:r w:rsidR="004E2247" w:rsidRPr="000969BA">
        <w:rPr>
          <w:rFonts w:ascii="Sylfaen" w:eastAsia="Times New Roman" w:hAnsi="Sylfaen" w:cs="Sylfaen"/>
          <w:color w:val="000000" w:themeColor="text1"/>
          <w:kern w:val="0"/>
          <w:sz w:val="22"/>
          <w:szCs w:val="22"/>
          <w:lang w:val="ka-GE"/>
          <w14:ligatures w14:val="none"/>
        </w:rPr>
        <w:t>რომლის</w:t>
      </w:r>
      <w:r w:rsidR="004E2247" w:rsidRPr="000969BA">
        <w:rPr>
          <w:rFonts w:eastAsia="Times New Roman" w:cs="Calibri"/>
          <w:color w:val="000000" w:themeColor="text1"/>
          <w:kern w:val="0"/>
          <w:sz w:val="22"/>
          <w:szCs w:val="22"/>
          <w:lang w:val="ka-GE"/>
          <w14:ligatures w14:val="none"/>
        </w:rPr>
        <w:t xml:space="preserve"> </w:t>
      </w:r>
      <w:r w:rsidR="00EB5A0E" w:rsidRPr="000969BA">
        <w:rPr>
          <w:rFonts w:eastAsia="Times New Roman" w:cs="Calibri"/>
          <w:color w:val="000000" w:themeColor="text1"/>
          <w:kern w:val="0"/>
          <w:sz w:val="22"/>
          <w:szCs w:val="22"/>
          <w:lang w:val="ka-GE"/>
          <w14:ligatures w14:val="none"/>
        </w:rPr>
        <w:t>2025</w:t>
      </w:r>
      <w:r w:rsidR="004E2247" w:rsidRPr="000969BA">
        <w:rPr>
          <w:rFonts w:eastAsia="Times New Roman" w:cs="Calibri"/>
          <w:color w:val="000000" w:themeColor="text1"/>
          <w:kern w:val="0"/>
          <w:sz w:val="22"/>
          <w:szCs w:val="22"/>
          <w:lang w:val="ka-GE"/>
          <w14:ligatures w14:val="none"/>
        </w:rPr>
        <w:t xml:space="preserve"> </w:t>
      </w:r>
      <w:r w:rsidR="004E2247" w:rsidRPr="000969BA">
        <w:rPr>
          <w:rFonts w:ascii="Sylfaen" w:eastAsia="Times New Roman" w:hAnsi="Sylfaen" w:cs="Sylfaen"/>
          <w:color w:val="000000" w:themeColor="text1"/>
          <w:kern w:val="0"/>
          <w:sz w:val="22"/>
          <w:szCs w:val="22"/>
          <w:lang w:val="ka-GE"/>
          <w14:ligatures w14:val="none"/>
        </w:rPr>
        <w:t>წლის</w:t>
      </w:r>
      <w:r w:rsidR="004E2247" w:rsidRPr="000969BA">
        <w:rPr>
          <w:rFonts w:eastAsia="Times New Roman" w:cs="Calibri"/>
          <w:color w:val="000000" w:themeColor="text1"/>
          <w:kern w:val="0"/>
          <w:sz w:val="22"/>
          <w:szCs w:val="22"/>
          <w:lang w:val="ka-GE"/>
          <w14:ligatures w14:val="none"/>
        </w:rPr>
        <w:t xml:space="preserve"> </w:t>
      </w:r>
      <w:r w:rsidR="004E2247" w:rsidRPr="000969BA">
        <w:rPr>
          <w:rFonts w:ascii="Sylfaen" w:eastAsia="Times New Roman" w:hAnsi="Sylfaen" w:cs="Sylfaen"/>
          <w:color w:val="000000" w:themeColor="text1"/>
          <w:kern w:val="0"/>
          <w:sz w:val="22"/>
          <w:szCs w:val="22"/>
          <w:lang w:val="ka-GE"/>
          <w14:ligatures w14:val="none"/>
        </w:rPr>
        <w:t>წლიური</w:t>
      </w:r>
      <w:r w:rsidR="004E2247" w:rsidRPr="000969BA">
        <w:rPr>
          <w:rFonts w:eastAsia="Times New Roman" w:cs="Calibri"/>
          <w:color w:val="000000" w:themeColor="text1"/>
          <w:kern w:val="0"/>
          <w:sz w:val="22"/>
          <w:szCs w:val="22"/>
          <w:lang w:val="ka-GE"/>
          <w14:ligatures w14:val="none"/>
        </w:rPr>
        <w:t xml:space="preserve"> </w:t>
      </w:r>
      <w:r w:rsidR="004E2247" w:rsidRPr="000969BA">
        <w:rPr>
          <w:rFonts w:ascii="Sylfaen" w:eastAsia="Times New Roman" w:hAnsi="Sylfaen" w:cs="Sylfaen"/>
          <w:color w:val="000000" w:themeColor="text1"/>
          <w:kern w:val="0"/>
          <w:sz w:val="22"/>
          <w:szCs w:val="22"/>
          <w:lang w:val="ka-GE"/>
          <w14:ligatures w14:val="none"/>
        </w:rPr>
        <w:t>შემოსავალი</w:t>
      </w:r>
      <w:r w:rsidR="004E2247" w:rsidRPr="000969BA">
        <w:rPr>
          <w:rFonts w:eastAsia="Times New Roman" w:cs="Calibri"/>
          <w:color w:val="000000" w:themeColor="text1"/>
          <w:kern w:val="0"/>
          <w:sz w:val="22"/>
          <w:szCs w:val="22"/>
          <w:lang w:val="ka-GE"/>
          <w14:ligatures w14:val="none"/>
        </w:rPr>
        <w:t xml:space="preserve"> </w:t>
      </w:r>
      <w:r w:rsidR="004E2247" w:rsidRPr="000969BA">
        <w:rPr>
          <w:rFonts w:ascii="Sylfaen" w:eastAsia="Times New Roman" w:hAnsi="Sylfaen" w:cs="Sylfaen"/>
          <w:color w:val="000000" w:themeColor="text1"/>
          <w:kern w:val="0"/>
          <w:sz w:val="22"/>
          <w:szCs w:val="22"/>
          <w:lang w:val="ka-GE"/>
          <w14:ligatures w14:val="none"/>
        </w:rPr>
        <w:t>არ</w:t>
      </w:r>
      <w:r w:rsidR="004E2247" w:rsidRPr="000969BA">
        <w:rPr>
          <w:rFonts w:eastAsia="Times New Roman" w:cs="Calibri"/>
          <w:color w:val="000000" w:themeColor="text1"/>
          <w:kern w:val="0"/>
          <w:sz w:val="22"/>
          <w:szCs w:val="22"/>
          <w:lang w:val="ka-GE"/>
          <w14:ligatures w14:val="none"/>
        </w:rPr>
        <w:t xml:space="preserve"> </w:t>
      </w:r>
      <w:r w:rsidR="00EB5A0E" w:rsidRPr="000969BA">
        <w:rPr>
          <w:rFonts w:ascii="Sylfaen" w:eastAsia="Times New Roman" w:hAnsi="Sylfaen" w:cs="Sylfaen"/>
          <w:color w:val="000000" w:themeColor="text1"/>
          <w:kern w:val="0"/>
          <w:sz w:val="22"/>
          <w:szCs w:val="22"/>
          <w:lang w:val="ka-GE"/>
          <w14:ligatures w14:val="none"/>
        </w:rPr>
        <w:t>არის</w:t>
      </w:r>
      <w:r w:rsidR="00EB5A0E" w:rsidRPr="000969BA">
        <w:rPr>
          <w:rFonts w:eastAsia="Times New Roman" w:cs="Calibri"/>
          <w:color w:val="000000" w:themeColor="text1"/>
          <w:kern w:val="0"/>
          <w:sz w:val="22"/>
          <w:szCs w:val="22"/>
          <w:lang w:val="ka-GE"/>
          <w14:ligatures w14:val="none"/>
        </w:rPr>
        <w:t xml:space="preserve"> 100,000 </w:t>
      </w:r>
      <w:r w:rsidR="00EB5A0E" w:rsidRPr="000969BA">
        <w:rPr>
          <w:rFonts w:ascii="Sylfaen" w:eastAsia="Times New Roman" w:hAnsi="Sylfaen" w:cs="Sylfaen"/>
          <w:color w:val="000000" w:themeColor="text1"/>
          <w:kern w:val="0"/>
          <w:sz w:val="22"/>
          <w:szCs w:val="22"/>
          <w:lang w:val="ka-GE"/>
          <w14:ligatures w14:val="none"/>
        </w:rPr>
        <w:t>ლარზე</w:t>
      </w:r>
      <w:r w:rsidR="00EB5A0E" w:rsidRPr="000969BA">
        <w:rPr>
          <w:rFonts w:eastAsia="Times New Roman" w:cs="Calibri"/>
          <w:color w:val="000000" w:themeColor="text1"/>
          <w:kern w:val="0"/>
          <w:sz w:val="22"/>
          <w:szCs w:val="22"/>
          <w:lang w:val="ka-GE"/>
          <w14:ligatures w14:val="none"/>
        </w:rPr>
        <w:t xml:space="preserve"> </w:t>
      </w:r>
      <w:r w:rsidR="00EB5A0E" w:rsidRPr="000969BA">
        <w:rPr>
          <w:rFonts w:ascii="Sylfaen" w:eastAsia="Times New Roman" w:hAnsi="Sylfaen" w:cs="Sylfaen"/>
          <w:color w:val="000000" w:themeColor="text1"/>
          <w:kern w:val="0"/>
          <w:sz w:val="22"/>
          <w:szCs w:val="22"/>
          <w:lang w:val="ka-GE"/>
          <w14:ligatures w14:val="none"/>
        </w:rPr>
        <w:t>ნაკლები</w:t>
      </w:r>
      <w:r w:rsidR="00EB5A0E" w:rsidRPr="000969BA">
        <w:rPr>
          <w:rFonts w:eastAsia="Times New Roman" w:cs="Calibri"/>
          <w:color w:val="000000" w:themeColor="text1"/>
          <w:kern w:val="0"/>
          <w:sz w:val="22"/>
          <w:szCs w:val="22"/>
          <w:lang w:val="ka-GE"/>
          <w14:ligatures w14:val="none"/>
        </w:rPr>
        <w:t xml:space="preserve"> </w:t>
      </w:r>
      <w:r w:rsidR="00EB5A0E" w:rsidRPr="000969BA">
        <w:rPr>
          <w:rFonts w:ascii="Sylfaen" w:eastAsia="Times New Roman" w:hAnsi="Sylfaen" w:cs="Sylfaen"/>
          <w:color w:val="000000" w:themeColor="text1"/>
          <w:kern w:val="0"/>
          <w:sz w:val="22"/>
          <w:szCs w:val="22"/>
          <w:lang w:val="ka-GE"/>
          <w14:ligatures w14:val="none"/>
        </w:rPr>
        <w:t>და</w:t>
      </w:r>
      <w:r w:rsidR="00EB5A0E" w:rsidRPr="000969BA">
        <w:rPr>
          <w:rFonts w:eastAsia="Times New Roman" w:cs="Calibri"/>
          <w:color w:val="000000" w:themeColor="text1"/>
          <w:kern w:val="0"/>
          <w:sz w:val="22"/>
          <w:szCs w:val="22"/>
          <w:lang w:val="ka-GE"/>
          <w14:ligatures w14:val="none"/>
        </w:rPr>
        <w:t xml:space="preserve"> </w:t>
      </w:r>
      <w:r w:rsidR="00EB5A0E" w:rsidRPr="000969BA">
        <w:rPr>
          <w:rFonts w:ascii="Sylfaen" w:eastAsia="Times New Roman" w:hAnsi="Sylfaen" w:cs="Sylfaen"/>
          <w:color w:val="000000" w:themeColor="text1"/>
          <w:kern w:val="0"/>
          <w:sz w:val="22"/>
          <w:szCs w:val="22"/>
          <w:lang w:val="ka-GE"/>
          <w14:ligatures w14:val="none"/>
        </w:rPr>
        <w:t>არ</w:t>
      </w:r>
      <w:r w:rsidR="00EB5A0E" w:rsidRPr="000969BA">
        <w:rPr>
          <w:rFonts w:eastAsia="Times New Roman" w:cs="Calibri"/>
          <w:color w:val="000000" w:themeColor="text1"/>
          <w:kern w:val="0"/>
          <w:sz w:val="22"/>
          <w:szCs w:val="22"/>
          <w:lang w:val="ka-GE"/>
          <w14:ligatures w14:val="none"/>
        </w:rPr>
        <w:t xml:space="preserve"> </w:t>
      </w:r>
      <w:r w:rsidR="004E2247" w:rsidRPr="000969BA">
        <w:rPr>
          <w:rFonts w:ascii="Sylfaen" w:eastAsia="Times New Roman" w:hAnsi="Sylfaen" w:cs="Sylfaen"/>
          <w:color w:val="000000" w:themeColor="text1"/>
          <w:kern w:val="0"/>
          <w:sz w:val="22"/>
          <w:szCs w:val="22"/>
          <w:lang w:val="ka-GE"/>
          <w14:ligatures w14:val="none"/>
        </w:rPr>
        <w:t>აღემატება</w:t>
      </w:r>
      <w:r w:rsidR="004E2247" w:rsidRPr="000969BA">
        <w:rPr>
          <w:rFonts w:eastAsia="Times New Roman" w:cs="Calibri"/>
          <w:color w:val="000000" w:themeColor="text1"/>
          <w:kern w:val="0"/>
          <w:sz w:val="22"/>
          <w:szCs w:val="22"/>
          <w:lang w:val="ka-GE"/>
          <w14:ligatures w14:val="none"/>
        </w:rPr>
        <w:t xml:space="preserve"> </w:t>
      </w:r>
      <w:r w:rsidR="00EB5A0E" w:rsidRPr="000969BA">
        <w:rPr>
          <w:rFonts w:eastAsia="Times New Roman" w:cs="Calibri"/>
          <w:color w:val="000000" w:themeColor="text1"/>
          <w:kern w:val="0"/>
          <w:sz w:val="22"/>
          <w:szCs w:val="22"/>
          <w:lang w:val="ka-GE"/>
          <w14:ligatures w14:val="none"/>
        </w:rPr>
        <w:t>60</w:t>
      </w:r>
      <w:r w:rsidR="004E2247" w:rsidRPr="000969BA">
        <w:rPr>
          <w:rFonts w:eastAsia="Times New Roman" w:cs="Calibri"/>
          <w:color w:val="000000" w:themeColor="text1"/>
          <w:kern w:val="0"/>
          <w:sz w:val="22"/>
          <w:szCs w:val="22"/>
          <w:lang w:val="ka-GE"/>
          <w14:ligatures w14:val="none"/>
        </w:rPr>
        <w:t xml:space="preserve"> </w:t>
      </w:r>
      <w:r w:rsidR="004E2247" w:rsidRPr="000969BA">
        <w:rPr>
          <w:rFonts w:ascii="Sylfaen" w:eastAsia="Times New Roman" w:hAnsi="Sylfaen" w:cs="Sylfaen"/>
          <w:color w:val="000000" w:themeColor="text1"/>
          <w:kern w:val="0"/>
          <w:sz w:val="22"/>
          <w:szCs w:val="22"/>
          <w:lang w:val="ka-GE"/>
          <w14:ligatures w14:val="none"/>
        </w:rPr>
        <w:t>მილიონ</w:t>
      </w:r>
      <w:r w:rsidR="004E2247" w:rsidRPr="000969BA">
        <w:rPr>
          <w:rFonts w:eastAsia="Times New Roman" w:cs="Calibri"/>
          <w:color w:val="000000" w:themeColor="text1"/>
          <w:kern w:val="0"/>
          <w:sz w:val="22"/>
          <w:szCs w:val="22"/>
          <w:lang w:val="ka-GE"/>
          <w14:ligatures w14:val="none"/>
        </w:rPr>
        <w:t xml:space="preserve"> </w:t>
      </w:r>
      <w:r w:rsidR="004E2247" w:rsidRPr="000969BA">
        <w:rPr>
          <w:rFonts w:ascii="Sylfaen" w:eastAsia="Times New Roman" w:hAnsi="Sylfaen" w:cs="Sylfaen"/>
          <w:color w:val="000000" w:themeColor="text1"/>
          <w:kern w:val="0"/>
          <w:sz w:val="22"/>
          <w:szCs w:val="22"/>
          <w:lang w:val="ka-GE"/>
          <w14:ligatures w14:val="none"/>
        </w:rPr>
        <w:t>ლარს</w:t>
      </w:r>
      <w:r w:rsidR="004E2247" w:rsidRPr="000969BA">
        <w:rPr>
          <w:rFonts w:eastAsia="Times New Roman" w:cs="Calibri"/>
          <w:color w:val="000000" w:themeColor="text1"/>
          <w:kern w:val="0"/>
          <w:sz w:val="22"/>
          <w:szCs w:val="22"/>
          <w:lang w:val="ka-GE"/>
          <w14:ligatures w14:val="none"/>
        </w:rPr>
        <w:t xml:space="preserve">. </w:t>
      </w:r>
    </w:p>
    <w:p w14:paraId="6D661675" w14:textId="77777777" w:rsidR="00A32574" w:rsidRDefault="00A32574" w:rsidP="00B446DE">
      <w:pPr>
        <w:spacing w:after="0" w:line="240" w:lineRule="auto"/>
        <w:rPr>
          <w:rFonts w:ascii="Sylfaen" w:eastAsia="Times New Roman" w:hAnsi="Sylfaen" w:cs="Sylfaen"/>
          <w:b/>
          <w:bCs/>
          <w:kern w:val="0"/>
          <w:sz w:val="22"/>
          <w:szCs w:val="22"/>
          <w:lang w:val="ka-GE"/>
          <w14:ligatures w14:val="none"/>
        </w:rPr>
      </w:pPr>
    </w:p>
    <w:p w14:paraId="2D3152C7" w14:textId="3CF0652C" w:rsidR="00F84C44" w:rsidRDefault="00FE2DB4" w:rsidP="00B446DE">
      <w:pPr>
        <w:spacing w:after="0" w:line="240" w:lineRule="auto"/>
        <w:rPr>
          <w:rFonts w:eastAsia="Times New Roman" w:cs="Sylfaen"/>
          <w:kern w:val="0"/>
          <w:sz w:val="22"/>
          <w:szCs w:val="22"/>
          <w:lang w:val="ka-GE"/>
          <w14:ligatures w14:val="none"/>
        </w:rPr>
      </w:pPr>
      <w:r w:rsidRPr="00FE2DB4">
        <w:rPr>
          <w:rFonts w:ascii="Sylfaen" w:eastAsia="Times New Roman" w:hAnsi="Sylfaen" w:cs="Sylfaen"/>
          <w:b/>
          <w:bCs/>
          <w:kern w:val="0"/>
          <w:sz w:val="22"/>
          <w:szCs w:val="22"/>
          <w:lang w:val="ka-GE"/>
          <w14:ligatures w14:val="none"/>
        </w:rPr>
        <w:t>შენიშვნა</w:t>
      </w:r>
      <w:r w:rsidRPr="00FE2DB4">
        <w:rPr>
          <w:rFonts w:eastAsia="Times New Roman" w:cs="Sylfaen"/>
          <w:b/>
          <w:bCs/>
          <w:kern w:val="0"/>
          <w:sz w:val="22"/>
          <w:szCs w:val="22"/>
          <w:lang w:val="ka-GE"/>
          <w14:ligatures w14:val="none"/>
        </w:rPr>
        <w:t>:</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პროგრამა</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არ</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ვრცელდება</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ფიზიკურ</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პირებზე</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მათ</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შორის</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არ</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ვრცელდება</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ინდივიდუალურ</w:t>
      </w:r>
      <w:r w:rsidRPr="00FE2DB4">
        <w:rPr>
          <w:rFonts w:eastAsia="Times New Roman" w:cs="Sylfaen"/>
          <w:kern w:val="0"/>
          <w:sz w:val="22"/>
          <w:szCs w:val="22"/>
          <w:lang w:val="ka-GE"/>
          <w14:ligatures w14:val="none"/>
        </w:rPr>
        <w:t xml:space="preserve"> </w:t>
      </w:r>
      <w:r w:rsidRPr="00FE2DB4">
        <w:rPr>
          <w:rFonts w:ascii="Sylfaen" w:eastAsia="Times New Roman" w:hAnsi="Sylfaen" w:cs="Sylfaen"/>
          <w:kern w:val="0"/>
          <w:sz w:val="22"/>
          <w:szCs w:val="22"/>
          <w:lang w:val="ka-GE"/>
          <w14:ligatures w14:val="none"/>
        </w:rPr>
        <w:t>მეწარმეებზე</w:t>
      </w:r>
      <w:r>
        <w:rPr>
          <w:rFonts w:ascii="Sylfaen" w:eastAsia="Times New Roman" w:hAnsi="Sylfaen" w:cs="Sylfaen"/>
          <w:kern w:val="0"/>
          <w:sz w:val="22"/>
          <w:szCs w:val="22"/>
          <w:lang w:val="ka-GE"/>
          <w14:ligatures w14:val="none"/>
        </w:rPr>
        <w:t xml:space="preserve">. </w:t>
      </w:r>
    </w:p>
    <w:p w14:paraId="51D7AB78" w14:textId="77777777" w:rsidR="00423EB1" w:rsidRDefault="00423EB1" w:rsidP="00B446DE">
      <w:pPr>
        <w:spacing w:after="0" w:line="240" w:lineRule="auto"/>
        <w:rPr>
          <w:rFonts w:eastAsia="Times New Roman" w:cs="Sylfaen"/>
          <w:kern w:val="0"/>
          <w:sz w:val="22"/>
          <w:szCs w:val="22"/>
          <w:lang w:val="ka-GE"/>
          <w14:ligatures w14:val="none"/>
        </w:rPr>
      </w:pPr>
    </w:p>
    <w:p w14:paraId="434D91CE" w14:textId="77777777" w:rsidR="005B60E7" w:rsidRPr="00A32574" w:rsidRDefault="005B60E7" w:rsidP="00B446DE">
      <w:pPr>
        <w:spacing w:after="0" w:line="240" w:lineRule="auto"/>
        <w:rPr>
          <w:rFonts w:eastAsia="Times New Roman" w:cs="Sylfaen"/>
          <w:kern w:val="0"/>
          <w:sz w:val="22"/>
          <w:szCs w:val="22"/>
          <w14:ligatures w14:val="none"/>
        </w:rPr>
      </w:pPr>
    </w:p>
    <w:p w14:paraId="19CDFCF2" w14:textId="53E25706" w:rsidR="00FA0325" w:rsidRPr="000969BA" w:rsidRDefault="002B1B79" w:rsidP="00B446DE">
      <w:pPr>
        <w:spacing w:after="0" w:line="240" w:lineRule="auto"/>
        <w:rPr>
          <w:rFonts w:eastAsia="Times New Roman" w:cs="Calibri"/>
          <w:color w:val="000000" w:themeColor="text1"/>
          <w:kern w:val="0"/>
          <w:sz w:val="22"/>
          <w:szCs w:val="22"/>
          <w:lang w:val="ka-GE"/>
          <w14:ligatures w14:val="none"/>
        </w:rPr>
      </w:pPr>
      <w:r w:rsidRPr="000969BA">
        <w:rPr>
          <w:rFonts w:ascii="Sylfaen" w:eastAsia="Times New Roman" w:hAnsi="Sylfaen" w:cs="Sylfaen"/>
          <w:kern w:val="0"/>
          <w:sz w:val="22"/>
          <w:szCs w:val="22"/>
          <w:lang w:val="ka-GE"/>
          <w14:ligatures w14:val="none"/>
        </w:rPr>
        <w:t>საკონტაქტო</w:t>
      </w:r>
      <w:r w:rsidRPr="000969BA">
        <w:rPr>
          <w:rFonts w:eastAsia="Times New Roman" w:cs="Sylfaen"/>
          <w:kern w:val="0"/>
          <w:sz w:val="22"/>
          <w:szCs w:val="22"/>
          <w:lang w:val="ka-GE"/>
          <w14:ligatures w14:val="none"/>
        </w:rPr>
        <w:t xml:space="preserve"> </w:t>
      </w:r>
      <w:r w:rsidRPr="000969BA">
        <w:rPr>
          <w:rFonts w:ascii="Sylfaen" w:eastAsia="Times New Roman" w:hAnsi="Sylfaen" w:cs="Sylfaen"/>
          <w:kern w:val="0"/>
          <w:sz w:val="22"/>
          <w:szCs w:val="22"/>
          <w:lang w:val="ka-GE"/>
          <w14:ligatures w14:val="none"/>
        </w:rPr>
        <w:t>ინფორმაცია</w:t>
      </w:r>
      <w:r w:rsidRPr="000969BA">
        <w:rPr>
          <w:rFonts w:eastAsia="Times New Roman" w:cs="Sylfaen"/>
          <w:kern w:val="0"/>
          <w:sz w:val="22"/>
          <w:szCs w:val="22"/>
          <w:lang w:val="ka-GE"/>
          <w14:ligatures w14:val="none"/>
        </w:rPr>
        <w:t xml:space="preserve">: </w:t>
      </w:r>
      <w:r w:rsidR="00FA0325" w:rsidRPr="000969BA">
        <w:rPr>
          <w:rFonts w:ascii="Sylfaen" w:eastAsia="Times New Roman" w:hAnsi="Sylfaen" w:cs="Sylfaen"/>
          <w:kern w:val="0"/>
          <w:sz w:val="22"/>
          <w:szCs w:val="22"/>
          <w:lang w:val="ka-GE"/>
          <w14:ligatures w14:val="none"/>
        </w:rPr>
        <w:t>ქრისტინე</w:t>
      </w:r>
      <w:r w:rsidR="00FA0325" w:rsidRPr="000969BA">
        <w:rPr>
          <w:rFonts w:eastAsia="Times New Roman" w:cs="Calibri"/>
          <w:kern w:val="0"/>
          <w:sz w:val="22"/>
          <w:szCs w:val="22"/>
          <w:lang w:val="ka-GE"/>
          <w14:ligatures w14:val="none"/>
        </w:rPr>
        <w:t xml:space="preserve"> </w:t>
      </w:r>
      <w:r w:rsidR="00FA0325" w:rsidRPr="000969BA">
        <w:rPr>
          <w:rFonts w:ascii="Sylfaen" w:eastAsia="Times New Roman" w:hAnsi="Sylfaen" w:cs="Sylfaen"/>
          <w:kern w:val="0"/>
          <w:sz w:val="22"/>
          <w:szCs w:val="22"/>
          <w:lang w:val="ka-GE"/>
          <w14:ligatures w14:val="none"/>
        </w:rPr>
        <w:t>მეფარიშვილი</w:t>
      </w:r>
      <w:r w:rsidR="00FA0325" w:rsidRPr="000969BA">
        <w:rPr>
          <w:rFonts w:eastAsia="Times New Roman" w:cs="Sylfaen"/>
          <w:kern w:val="0"/>
          <w:sz w:val="22"/>
          <w:szCs w:val="22"/>
          <w:lang w:val="ka-GE"/>
          <w14:ligatures w14:val="none"/>
        </w:rPr>
        <w:t xml:space="preserve"> </w:t>
      </w:r>
      <w:hyperlink r:id="rId16" w:history="1">
        <w:r w:rsidR="00FA0325" w:rsidRPr="000969BA">
          <w:rPr>
            <w:rStyle w:val="Hyperlink"/>
            <w:rFonts w:eastAsia="Times New Roman" w:cs="Calibri"/>
            <w:kern w:val="0"/>
            <w:sz w:val="22"/>
            <w:szCs w:val="22"/>
            <w:lang w:val="ka-GE"/>
            <w14:ligatures w14:val="none"/>
          </w:rPr>
          <w:t>kristine.meparishvili@undp.org</w:t>
        </w:r>
      </w:hyperlink>
    </w:p>
    <w:p w14:paraId="07523FA6" w14:textId="0E6D8CAF" w:rsidR="004B7C5C" w:rsidRDefault="004B7C5C" w:rsidP="00B446DE">
      <w:pPr>
        <w:spacing w:after="0" w:line="240" w:lineRule="auto"/>
        <w:rPr>
          <w:rFonts w:eastAsia="Times New Roman" w:cs="Calibri"/>
          <w:b/>
          <w:bCs/>
          <w:color w:val="00589A"/>
          <w:kern w:val="0"/>
          <w:sz w:val="22"/>
          <w:szCs w:val="22"/>
          <w:lang w:val="ka-GE"/>
          <w14:ligatures w14:val="none"/>
        </w:rPr>
      </w:pPr>
    </w:p>
    <w:p w14:paraId="6801CBF2" w14:textId="77777777" w:rsidR="005B60E7" w:rsidRDefault="005B60E7" w:rsidP="00B446DE">
      <w:pPr>
        <w:spacing w:after="0" w:line="240" w:lineRule="auto"/>
        <w:rPr>
          <w:rFonts w:eastAsia="Times New Roman" w:cs="Calibri"/>
          <w:b/>
          <w:bCs/>
          <w:color w:val="00589A"/>
          <w:kern w:val="0"/>
          <w:sz w:val="22"/>
          <w:szCs w:val="22"/>
          <w:lang w:val="ka-GE"/>
          <w14:ligatures w14:val="none"/>
        </w:rPr>
      </w:pPr>
    </w:p>
    <w:p w14:paraId="39EF6EC2" w14:textId="77777777" w:rsidR="005B60E7" w:rsidRDefault="005B60E7" w:rsidP="00B446DE">
      <w:pPr>
        <w:spacing w:after="0" w:line="240" w:lineRule="auto"/>
        <w:rPr>
          <w:rFonts w:eastAsia="Times New Roman" w:cs="Calibri"/>
          <w:b/>
          <w:bCs/>
          <w:color w:val="00589A"/>
          <w:kern w:val="0"/>
          <w:sz w:val="22"/>
          <w:szCs w:val="22"/>
          <w:lang w:val="ka-GE"/>
          <w14:ligatures w14:val="none"/>
        </w:rPr>
      </w:pPr>
    </w:p>
    <w:p w14:paraId="4F32D486" w14:textId="77777777" w:rsidR="005B60E7" w:rsidRDefault="005B60E7" w:rsidP="00B446DE">
      <w:pPr>
        <w:spacing w:after="0" w:line="240" w:lineRule="auto"/>
        <w:rPr>
          <w:rFonts w:eastAsia="Times New Roman" w:cs="Calibri"/>
          <w:b/>
          <w:bCs/>
          <w:color w:val="00589A"/>
          <w:kern w:val="0"/>
          <w:sz w:val="22"/>
          <w:szCs w:val="22"/>
          <w:lang w:val="ka-GE"/>
          <w14:ligatures w14:val="none"/>
        </w:rPr>
      </w:pPr>
    </w:p>
    <w:p w14:paraId="7D30168D" w14:textId="3B87D83F" w:rsidR="00F27DAD" w:rsidRPr="000969BA" w:rsidRDefault="00F27DAD" w:rsidP="00E91804">
      <w:pPr>
        <w:spacing w:after="0" w:line="240" w:lineRule="auto"/>
        <w:rPr>
          <w:rFonts w:cs="Sylfaen"/>
          <w:b/>
          <w:bCs/>
          <w:color w:val="00589A"/>
          <w:sz w:val="22"/>
          <w:szCs w:val="22"/>
          <w:lang w:val="ka-GE"/>
        </w:rPr>
      </w:pPr>
      <w:r w:rsidRPr="000969BA">
        <w:rPr>
          <w:rFonts w:cs="Sylfaen"/>
          <w:b/>
          <w:bCs/>
          <w:color w:val="00589A"/>
          <w:sz w:val="22"/>
          <w:szCs w:val="22"/>
          <w:lang w:val="ka-GE"/>
        </w:rPr>
        <w:t>Title: Call for Manufacturing Sector SMEs</w:t>
      </w:r>
      <w:r w:rsidR="00E91804" w:rsidRPr="000969BA">
        <w:rPr>
          <w:rFonts w:cs="Sylfaen"/>
          <w:b/>
          <w:bCs/>
          <w:color w:val="00589A"/>
          <w:sz w:val="22"/>
          <w:szCs w:val="22"/>
          <w:lang w:val="ka-GE"/>
        </w:rPr>
        <w:t xml:space="preserve"> - Round 2</w:t>
      </w:r>
    </w:p>
    <w:p w14:paraId="38DE0E58" w14:textId="77777777" w:rsidR="00F27DAD" w:rsidRPr="000969BA" w:rsidRDefault="00F27DAD" w:rsidP="00F27DAD">
      <w:pPr>
        <w:spacing w:after="0" w:line="259" w:lineRule="auto"/>
        <w:rPr>
          <w:rFonts w:cs="Calibri"/>
          <w:sz w:val="22"/>
          <w:szCs w:val="22"/>
          <w:lang w:val="ka-GE"/>
        </w:rPr>
      </w:pPr>
    </w:p>
    <w:p w14:paraId="39D907D5" w14:textId="57A7D2FB" w:rsidR="00F27DAD" w:rsidRPr="000969BA" w:rsidRDefault="00F27DAD" w:rsidP="00F27DAD">
      <w:pPr>
        <w:spacing w:after="0" w:line="259" w:lineRule="auto"/>
        <w:rPr>
          <w:rFonts w:cs="Calibri"/>
          <w:sz w:val="22"/>
          <w:szCs w:val="22"/>
          <w:lang w:val="ka-GE"/>
        </w:rPr>
      </w:pPr>
      <w:r w:rsidRPr="000969BA">
        <w:rPr>
          <w:rFonts w:cs="Calibri"/>
          <w:sz w:val="22"/>
          <w:szCs w:val="22"/>
          <w:lang w:val="ka-GE"/>
        </w:rPr>
        <w:t xml:space="preserve">With the support of the European Union, the United Nations Development Programme (UNDP), under the “Inclusive Access to Markets (IA2M)“ project, announces </w:t>
      </w:r>
      <w:r w:rsidRPr="000969BA">
        <w:rPr>
          <w:rFonts w:cs="Calibri"/>
          <w:b/>
          <w:bCs/>
          <w:sz w:val="22"/>
          <w:szCs w:val="22"/>
          <w:lang w:val="ka-GE"/>
        </w:rPr>
        <w:t>a call for</w:t>
      </w:r>
      <w:r w:rsidRPr="000969BA">
        <w:rPr>
          <w:rFonts w:cs="Calibri"/>
          <w:sz w:val="22"/>
          <w:szCs w:val="22"/>
          <w:lang w:val="ka-GE"/>
        </w:rPr>
        <w:t xml:space="preserve"> </w:t>
      </w:r>
      <w:r w:rsidRPr="000969BA">
        <w:rPr>
          <w:rFonts w:cs="Calibri"/>
          <w:b/>
          <w:bCs/>
          <w:sz w:val="22"/>
          <w:szCs w:val="22"/>
          <w:lang w:val="ka-GE"/>
        </w:rPr>
        <w:t>manufacturing small and medium-sized enterprises</w:t>
      </w:r>
      <w:r w:rsidRPr="000969BA">
        <w:rPr>
          <w:rFonts w:cs="Calibri"/>
          <w:sz w:val="22"/>
          <w:szCs w:val="22"/>
          <w:lang w:val="ka-GE"/>
        </w:rPr>
        <w:t xml:space="preserve"> – </w:t>
      </w:r>
      <w:r w:rsidRPr="000969BA">
        <w:rPr>
          <w:rFonts w:cs="Calibri"/>
          <w:b/>
          <w:bCs/>
          <w:sz w:val="22"/>
          <w:szCs w:val="22"/>
          <w:lang w:val="ka-GE"/>
        </w:rPr>
        <w:t xml:space="preserve">“Innovation Challenge Call (ICC): </w:t>
      </w:r>
      <w:r w:rsidR="00E217D9" w:rsidRPr="00E217D9">
        <w:rPr>
          <w:rFonts w:cs="Calibri"/>
          <w:b/>
          <w:bCs/>
          <w:sz w:val="22"/>
          <w:szCs w:val="22"/>
          <w:lang w:val="ka-GE"/>
        </w:rPr>
        <w:t>Supporting Georgian manufacturing sector SMEs in starting, continuing, or resuming exports to EU and European countries</w:t>
      </w:r>
      <w:r w:rsidR="00E217D9">
        <w:rPr>
          <w:rFonts w:cs="Calibri"/>
          <w:b/>
          <w:bCs/>
          <w:sz w:val="22"/>
          <w:szCs w:val="22"/>
          <w:lang w:val="ka-GE"/>
        </w:rPr>
        <w:t xml:space="preserve">“. </w:t>
      </w:r>
    </w:p>
    <w:p w14:paraId="560E4341" w14:textId="77777777" w:rsidR="00F27DAD" w:rsidRPr="000969BA" w:rsidRDefault="00F27DAD" w:rsidP="00F27DAD">
      <w:pPr>
        <w:spacing w:after="0" w:line="259" w:lineRule="auto"/>
        <w:rPr>
          <w:rFonts w:cs="Calibri"/>
          <w:sz w:val="22"/>
          <w:szCs w:val="22"/>
          <w:lang w:val="ka-GE"/>
        </w:rPr>
      </w:pPr>
    </w:p>
    <w:p w14:paraId="0B9B91C7" w14:textId="0D6082C6" w:rsidR="00F27DAD" w:rsidRPr="000969BA" w:rsidRDefault="00F27DAD" w:rsidP="00F27DAD">
      <w:pPr>
        <w:spacing w:after="0" w:line="259" w:lineRule="auto"/>
        <w:rPr>
          <w:rFonts w:cs="Calibri"/>
          <w:b/>
          <w:bCs/>
          <w:sz w:val="22"/>
          <w:szCs w:val="22"/>
          <w:lang w:val="ka-GE"/>
        </w:rPr>
      </w:pPr>
      <w:r w:rsidRPr="000969BA">
        <w:rPr>
          <w:rFonts w:cs="Calibri"/>
          <w:sz w:val="22"/>
          <w:szCs w:val="22"/>
          <w:lang w:val="ka-GE"/>
        </w:rPr>
        <w:t xml:space="preserve">Co-financing amount: </w:t>
      </w:r>
      <w:r w:rsidRPr="000969BA">
        <w:rPr>
          <w:rFonts w:cs="Calibri"/>
          <w:b/>
          <w:bCs/>
          <w:sz w:val="22"/>
          <w:szCs w:val="22"/>
          <w:lang w:val="ka-GE"/>
        </w:rPr>
        <w:t xml:space="preserve">GEL </w:t>
      </w:r>
      <w:r w:rsidR="00C637C5" w:rsidRPr="000969BA">
        <w:rPr>
          <w:rFonts w:cs="Calibri"/>
          <w:b/>
          <w:bCs/>
          <w:sz w:val="22"/>
          <w:szCs w:val="22"/>
          <w:lang w:val="ka-GE"/>
        </w:rPr>
        <w:t>6</w:t>
      </w:r>
      <w:r w:rsidRPr="000969BA">
        <w:rPr>
          <w:rFonts w:cs="Calibri"/>
          <w:b/>
          <w:bCs/>
          <w:sz w:val="22"/>
          <w:szCs w:val="22"/>
          <w:lang w:val="ka-GE"/>
        </w:rPr>
        <w:t>0,000</w:t>
      </w:r>
    </w:p>
    <w:p w14:paraId="6A3433BE" w14:textId="5930FED5" w:rsidR="00F27DAD" w:rsidRPr="000969BA" w:rsidRDefault="00F27DAD" w:rsidP="00F27DAD">
      <w:pPr>
        <w:spacing w:after="0" w:line="259" w:lineRule="auto"/>
        <w:rPr>
          <w:rFonts w:cs="Calibri"/>
          <w:sz w:val="22"/>
          <w:szCs w:val="22"/>
          <w:lang w:val="ka-GE"/>
        </w:rPr>
      </w:pPr>
      <w:r w:rsidRPr="000969BA">
        <w:rPr>
          <w:rFonts w:cs="Calibri"/>
          <w:sz w:val="22"/>
          <w:szCs w:val="22"/>
          <w:lang w:val="ka-GE"/>
        </w:rPr>
        <w:t xml:space="preserve">SME contribution: At least 10% of the total project value (minimum GEL </w:t>
      </w:r>
      <w:r w:rsidR="00C637C5" w:rsidRPr="000969BA">
        <w:rPr>
          <w:rFonts w:cs="Calibri"/>
          <w:sz w:val="22"/>
          <w:szCs w:val="22"/>
          <w:lang w:val="ka-GE"/>
        </w:rPr>
        <w:t>6</w:t>
      </w:r>
      <w:r w:rsidRPr="000969BA">
        <w:rPr>
          <w:rFonts w:cs="Calibri"/>
          <w:sz w:val="22"/>
          <w:szCs w:val="22"/>
          <w:lang w:val="ka-GE"/>
        </w:rPr>
        <w:t>,000).</w:t>
      </w:r>
    </w:p>
    <w:p w14:paraId="6FB1DF8E" w14:textId="544F381E" w:rsidR="00F27DAD" w:rsidRPr="000969BA" w:rsidRDefault="00F27DAD" w:rsidP="00F27DAD">
      <w:pPr>
        <w:spacing w:after="0" w:line="259" w:lineRule="auto"/>
        <w:rPr>
          <w:rFonts w:cs="Calibri"/>
          <w:sz w:val="22"/>
          <w:szCs w:val="22"/>
          <w:lang w:val="ka-GE"/>
        </w:rPr>
      </w:pPr>
      <w:r w:rsidRPr="000969BA">
        <w:rPr>
          <w:rFonts w:cs="Calibri"/>
          <w:sz w:val="22"/>
          <w:szCs w:val="22"/>
          <w:lang w:val="ka-GE"/>
        </w:rPr>
        <w:t>Up to 1</w:t>
      </w:r>
      <w:r w:rsidR="00C637C5" w:rsidRPr="000969BA">
        <w:rPr>
          <w:rFonts w:cs="Calibri"/>
          <w:sz w:val="22"/>
          <w:szCs w:val="22"/>
          <w:lang w:val="ka-GE"/>
        </w:rPr>
        <w:t>5</w:t>
      </w:r>
      <w:r w:rsidRPr="000969BA">
        <w:rPr>
          <w:rFonts w:cs="Calibri"/>
          <w:sz w:val="22"/>
          <w:szCs w:val="22"/>
          <w:lang w:val="ka-GE"/>
        </w:rPr>
        <w:t xml:space="preserve"> small and medium-sized enterprises will be selected under the Call.</w:t>
      </w:r>
    </w:p>
    <w:p w14:paraId="15DA3B22" w14:textId="77777777" w:rsidR="00F27DAD" w:rsidRPr="00C92850" w:rsidRDefault="00F27DAD" w:rsidP="00F27DAD">
      <w:pPr>
        <w:spacing w:after="0" w:line="259" w:lineRule="auto"/>
        <w:rPr>
          <w:rFonts w:ascii="Sylfaen" w:hAnsi="Sylfaen" w:cs="Calibri"/>
          <w:sz w:val="22"/>
          <w:szCs w:val="22"/>
          <w:lang w:val="ka-GE"/>
        </w:rPr>
      </w:pPr>
    </w:p>
    <w:p w14:paraId="701B343B" w14:textId="5ED6D0C6" w:rsidR="00F27DAD" w:rsidRPr="000969BA" w:rsidRDefault="00F27DAD" w:rsidP="00F27DAD">
      <w:pPr>
        <w:spacing w:after="0" w:line="259" w:lineRule="auto"/>
        <w:rPr>
          <w:rFonts w:cs="Calibri"/>
          <w:sz w:val="22"/>
          <w:szCs w:val="22"/>
          <w:lang w:val="ka-GE"/>
        </w:rPr>
      </w:pPr>
      <w:r w:rsidRPr="000969BA">
        <w:rPr>
          <w:rFonts w:cs="Calibri"/>
          <w:b/>
          <w:bCs/>
          <w:sz w:val="22"/>
          <w:szCs w:val="22"/>
          <w:lang w:val="ka-GE"/>
        </w:rPr>
        <w:t xml:space="preserve">Application deadline: </w:t>
      </w:r>
      <w:r w:rsidR="00475568" w:rsidRPr="006A4DE0">
        <w:rPr>
          <w:rFonts w:cs="Calibri"/>
          <w:b/>
          <w:bCs/>
          <w:sz w:val="22"/>
          <w:szCs w:val="22"/>
          <w:lang w:val="ka-GE"/>
        </w:rPr>
        <w:t>19 June</w:t>
      </w:r>
      <w:r w:rsidR="00C637C5" w:rsidRPr="006A4DE0">
        <w:rPr>
          <w:rFonts w:cs="Calibri"/>
          <w:b/>
          <w:bCs/>
          <w:sz w:val="22"/>
          <w:szCs w:val="22"/>
          <w:lang w:val="ka-GE"/>
        </w:rPr>
        <w:t xml:space="preserve"> 2026,</w:t>
      </w:r>
      <w:r w:rsidRPr="006A4DE0">
        <w:rPr>
          <w:rFonts w:cs="Calibri"/>
          <w:b/>
          <w:bCs/>
          <w:sz w:val="22"/>
          <w:szCs w:val="22"/>
          <w:lang w:val="ka-GE"/>
        </w:rPr>
        <w:t xml:space="preserve"> 1</w:t>
      </w:r>
      <w:r w:rsidR="006A4DE0" w:rsidRPr="006A4DE0">
        <w:rPr>
          <w:rFonts w:cs="Calibri"/>
          <w:b/>
          <w:bCs/>
          <w:sz w:val="22"/>
          <w:szCs w:val="22"/>
          <w:lang w:val="ka-GE"/>
        </w:rPr>
        <w:t>3</w:t>
      </w:r>
      <w:r w:rsidRPr="006A4DE0">
        <w:rPr>
          <w:rFonts w:cs="Calibri"/>
          <w:b/>
          <w:bCs/>
          <w:sz w:val="22"/>
          <w:szCs w:val="22"/>
          <w:lang w:val="ka-GE"/>
        </w:rPr>
        <w:t>:00</w:t>
      </w:r>
      <w:r w:rsidRPr="000969BA">
        <w:rPr>
          <w:rFonts w:cs="Calibri"/>
          <w:b/>
          <w:bCs/>
          <w:sz w:val="22"/>
          <w:szCs w:val="22"/>
          <w:lang w:val="ka-GE"/>
        </w:rPr>
        <w:t xml:space="preserve"> (GMT+4).</w:t>
      </w:r>
      <w:r w:rsidRPr="000969BA">
        <w:rPr>
          <w:rFonts w:cs="Calibri"/>
          <w:sz w:val="22"/>
          <w:szCs w:val="22"/>
          <w:lang w:val="ka-GE"/>
        </w:rPr>
        <w:t xml:space="preserve"> Applications submitted after the deadline will not be considered.</w:t>
      </w:r>
    </w:p>
    <w:p w14:paraId="5EAFB411" w14:textId="77777777" w:rsidR="00F27DAD" w:rsidRPr="000969BA" w:rsidRDefault="00F27DAD" w:rsidP="00F27DAD">
      <w:pPr>
        <w:spacing w:after="0" w:line="259" w:lineRule="auto"/>
        <w:rPr>
          <w:rFonts w:cs="Calibri"/>
          <w:sz w:val="22"/>
          <w:szCs w:val="22"/>
          <w:lang w:val="ka-GE"/>
        </w:rPr>
      </w:pPr>
    </w:p>
    <w:p w14:paraId="159BDB1A" w14:textId="1015DD36" w:rsidR="00F27DAD" w:rsidRPr="000969BA" w:rsidRDefault="00F27DAD" w:rsidP="00F27DAD">
      <w:pPr>
        <w:spacing w:after="0" w:line="259" w:lineRule="auto"/>
        <w:rPr>
          <w:rFonts w:cs="Calibri"/>
          <w:sz w:val="22"/>
          <w:szCs w:val="22"/>
          <w:lang w:val="ka-GE"/>
        </w:rPr>
      </w:pPr>
      <w:r w:rsidRPr="000969BA">
        <w:rPr>
          <w:rFonts w:cs="Calibri"/>
          <w:sz w:val="22"/>
          <w:szCs w:val="22"/>
          <w:lang w:val="ka-GE"/>
        </w:rPr>
        <w:t xml:space="preserve">To participate in the Call, interested applicants must register on the UNDP Quantum portal (click </w:t>
      </w:r>
      <w:r>
        <w:fldChar w:fldCharType="begin"/>
      </w:r>
      <w:r>
        <w:instrText>HYPERLINK "https://eur03.safelinks.protection.outlook.com/?url=https%3A%2F%2Festm.fa.em2.oraclecloud.com%2FfscmUI%2Fredwood%2Fsupplier-registration%2Fregister-supplier%2Fregister-supplier-verification%3Fid%3DTUW16eK6qcr758dLwwTMMoYCOHny7FmchTkUeq6ePE0ef%252F%252B%252Bpi%252B78RNVag%253D%253D&amp;data=05%7C02%7Cliliana.gureshidze%40undp.org%7C1f881c607e0d4ea27c9908dd6b8b5451%7Cb3e5db5e2944483799f57488ace54319%7C0%7C0%7C638784968648736958%7CUnknown%7CTWFpbGZsb3d8eyJFbXB0eU1hcGkiOnRydWUsIlYiOiIwLjAuMDAwMCIsIlAiOiJXaW4zMiIsIkFOIjoiTWFpbCIsIldUIjoyfQ%3D%3D%7C0%7C%7C%7C&amp;sdata=5k5zraA79wMx%2B4fYS6CxxKcnVLjBGdFYOfGDZltFM7g%3D&amp;reserved=0"</w:instrText>
      </w:r>
      <w:r>
        <w:fldChar w:fldCharType="separate"/>
      </w:r>
      <w:r w:rsidRPr="000969BA">
        <w:rPr>
          <w:rStyle w:val="Hyperlink"/>
          <w:rFonts w:cs="Calibri"/>
          <w:sz w:val="22"/>
          <w:szCs w:val="22"/>
          <w:lang w:val="ka-GE"/>
        </w:rPr>
        <w:t>here to register</w:t>
      </w:r>
      <w:r>
        <w:fldChar w:fldCharType="end"/>
      </w:r>
      <w:r w:rsidRPr="000969BA">
        <w:rPr>
          <w:rFonts w:cs="Calibri"/>
          <w:sz w:val="22"/>
          <w:szCs w:val="22"/>
          <w:lang w:val="ka-GE"/>
        </w:rPr>
        <w:t xml:space="preserve">) and </w:t>
      </w:r>
      <w:r w:rsidRPr="000969BA">
        <w:rPr>
          <w:rFonts w:cs="Calibri"/>
          <w:b/>
          <w:bCs/>
          <w:sz w:val="22"/>
          <w:szCs w:val="22"/>
          <w:lang w:val="ka-GE"/>
        </w:rPr>
        <w:t>submit the application in English</w:t>
      </w:r>
      <w:r w:rsidRPr="000969BA">
        <w:rPr>
          <w:rFonts w:cs="Calibri"/>
          <w:sz w:val="22"/>
          <w:szCs w:val="22"/>
          <w:lang w:val="ka-GE"/>
        </w:rPr>
        <w:t xml:space="preserve"> via the following link: </w:t>
      </w:r>
      <w:r w:rsidR="00F37749" w:rsidRPr="00F37749">
        <w:rPr>
          <w:rFonts w:cs="Calibri"/>
          <w:sz w:val="22"/>
          <w:szCs w:val="22"/>
        </w:rPr>
        <w:fldChar w:fldCharType="begin"/>
      </w:r>
      <w:r w:rsidR="00F37749" w:rsidRPr="00F37749">
        <w:rPr>
          <w:rFonts w:cs="Calibri"/>
          <w:sz w:val="22"/>
          <w:szCs w:val="22"/>
        </w:rPr>
        <w:instrText>HYPERLINK "https://procurement-notices.undp.org/view_negotiation_dlink.cfm?nego_id=45500"</w:instrText>
      </w:r>
      <w:r w:rsidR="00F37749" w:rsidRPr="00F37749">
        <w:rPr>
          <w:rFonts w:cs="Calibri"/>
          <w:sz w:val="22"/>
          <w:szCs w:val="22"/>
        </w:rPr>
      </w:r>
      <w:r w:rsidR="00F37749" w:rsidRPr="00F37749">
        <w:rPr>
          <w:rFonts w:cs="Calibri"/>
          <w:sz w:val="22"/>
          <w:szCs w:val="22"/>
        </w:rPr>
        <w:fldChar w:fldCharType="separate"/>
      </w:r>
      <w:r w:rsidR="00F37749" w:rsidRPr="00F37749">
        <w:rPr>
          <w:rStyle w:val="Hyperlink"/>
          <w:rFonts w:cs="Calibri"/>
          <w:sz w:val="22"/>
          <w:szCs w:val="22"/>
        </w:rPr>
        <w:t>https://procurement-notices.undp.org/view_negotiation_dlink.cfm?nego_id=4</w:t>
      </w:r>
      <w:r w:rsidR="00F37749" w:rsidRPr="00F37749">
        <w:rPr>
          <w:rStyle w:val="Hyperlink"/>
          <w:rFonts w:cs="Calibri"/>
          <w:sz w:val="22"/>
          <w:szCs w:val="22"/>
        </w:rPr>
        <w:t>5500</w:t>
      </w:r>
      <w:r w:rsidR="00F37749" w:rsidRPr="00F37749">
        <w:rPr>
          <w:rFonts w:cs="Calibri"/>
          <w:sz w:val="22"/>
          <w:szCs w:val="22"/>
          <w:lang w:val="ka-GE"/>
        </w:rPr>
        <w:fldChar w:fldCharType="end"/>
      </w:r>
      <w:r w:rsidR="00F37749" w:rsidRPr="00F37749">
        <w:rPr>
          <w:rFonts w:cs="Calibri"/>
          <w:sz w:val="22"/>
          <w:szCs w:val="22"/>
          <w:lang w:val="ka-GE"/>
        </w:rPr>
        <w:t xml:space="preserve"> </w:t>
      </w:r>
      <w:r w:rsidR="00F37749">
        <w:rPr>
          <w:rFonts w:cs="Calibri"/>
          <w:sz w:val="22"/>
          <w:szCs w:val="22"/>
          <w:lang w:val="ka-GE"/>
        </w:rPr>
        <w:t xml:space="preserve"> </w:t>
      </w:r>
      <w:r w:rsidRPr="000969BA">
        <w:rPr>
          <w:rFonts w:cs="Calibri"/>
          <w:sz w:val="22"/>
          <w:szCs w:val="22"/>
        </w:rPr>
        <w:t>(</w:t>
      </w:r>
      <w:r w:rsidRPr="000969BA">
        <w:rPr>
          <w:rFonts w:cs="Calibri"/>
          <w:sz w:val="22"/>
          <w:szCs w:val="22"/>
          <w:lang w:val="ka-GE"/>
        </w:rPr>
        <w:t>Please note that the link will only be accessible to users who are already registered on the Quantum portal).</w:t>
      </w:r>
    </w:p>
    <w:p w14:paraId="17312FA4" w14:textId="77777777" w:rsidR="00F27DAD" w:rsidRPr="000969BA" w:rsidRDefault="00F27DAD" w:rsidP="00F27DAD">
      <w:pPr>
        <w:spacing w:after="0" w:line="259" w:lineRule="auto"/>
        <w:rPr>
          <w:rFonts w:cs="Calibri"/>
          <w:sz w:val="22"/>
          <w:szCs w:val="22"/>
          <w:lang w:val="ka-GE"/>
        </w:rPr>
      </w:pPr>
    </w:p>
    <w:p w14:paraId="54FD6D16" w14:textId="79ED45B1" w:rsidR="00F27DAD" w:rsidRPr="000969BA" w:rsidRDefault="00F27DAD" w:rsidP="00F27DAD">
      <w:pPr>
        <w:spacing w:after="0" w:line="259" w:lineRule="auto"/>
        <w:rPr>
          <w:rFonts w:cs="Calibri"/>
          <w:sz w:val="22"/>
          <w:szCs w:val="22"/>
          <w:lang w:val="ka-GE"/>
        </w:rPr>
      </w:pPr>
      <w:r w:rsidRPr="000969BA">
        <w:rPr>
          <w:rFonts w:cs="Calibri"/>
          <w:sz w:val="22"/>
          <w:szCs w:val="22"/>
          <w:lang w:val="ka-GE"/>
        </w:rPr>
        <w:t xml:space="preserve">For detailed information on eligibility requirements, the evaluation process, and other relevant details, please refer to the </w:t>
      </w:r>
      <w:r w:rsidR="00276D2B">
        <w:rPr>
          <w:rFonts w:cs="Calibri"/>
          <w:sz w:val="22"/>
          <w:szCs w:val="22"/>
          <w:lang w:val="ka-GE"/>
        </w:rPr>
        <w:fldChar w:fldCharType="begin"/>
      </w:r>
      <w:r w:rsidR="00276D2B">
        <w:rPr>
          <w:rFonts w:cs="Calibri"/>
          <w:sz w:val="22"/>
          <w:szCs w:val="22"/>
          <w:lang w:val="ka-GE"/>
        </w:rPr>
        <w:instrText>HYPERLINK "https://drive.google.com/file/d/1QBIgstH6k22VvVLhKeJn_lWUq2_gLTnD/view?usp=sharing"</w:instrText>
      </w:r>
      <w:r w:rsidR="00276D2B">
        <w:rPr>
          <w:rFonts w:cs="Calibri"/>
          <w:sz w:val="22"/>
          <w:szCs w:val="22"/>
          <w:lang w:val="ka-GE"/>
        </w:rPr>
      </w:r>
      <w:r w:rsidR="00276D2B">
        <w:rPr>
          <w:rFonts w:cs="Calibri"/>
          <w:sz w:val="22"/>
          <w:szCs w:val="22"/>
          <w:lang w:val="ka-GE"/>
        </w:rPr>
        <w:fldChar w:fldCharType="separate"/>
      </w:r>
      <w:r w:rsidRPr="00276D2B">
        <w:rPr>
          <w:rStyle w:val="Hyperlink"/>
          <w:rFonts w:cs="Calibri"/>
          <w:sz w:val="22"/>
          <w:szCs w:val="22"/>
          <w:lang w:val="ka-GE"/>
        </w:rPr>
        <w:t xml:space="preserve">Georgian </w:t>
      </w:r>
      <w:r w:rsidRPr="00276D2B">
        <w:rPr>
          <w:rStyle w:val="Hyperlink"/>
          <w:rFonts w:cs="Calibri"/>
          <w:sz w:val="22"/>
          <w:szCs w:val="22"/>
          <w:lang w:val="ka-GE"/>
        </w:rPr>
        <w:t>presentation</w:t>
      </w:r>
      <w:r w:rsidR="00276D2B">
        <w:rPr>
          <w:rFonts w:cs="Calibri"/>
          <w:sz w:val="22"/>
          <w:szCs w:val="22"/>
          <w:lang w:val="ka-GE"/>
        </w:rPr>
        <w:fldChar w:fldCharType="end"/>
      </w:r>
      <w:r w:rsidRPr="000969BA">
        <w:rPr>
          <w:rFonts w:cs="Calibri"/>
          <w:sz w:val="22"/>
          <w:szCs w:val="22"/>
          <w:lang w:val="ka-GE"/>
        </w:rPr>
        <w:t xml:space="preserve"> and supplementary documents.</w:t>
      </w:r>
    </w:p>
    <w:p w14:paraId="194EBBE9" w14:textId="77777777" w:rsidR="00F27DAD" w:rsidRPr="000969BA" w:rsidRDefault="00F27DAD" w:rsidP="00F27DAD">
      <w:pPr>
        <w:spacing w:after="0" w:line="259" w:lineRule="auto"/>
        <w:rPr>
          <w:rFonts w:cs="Calibri"/>
          <w:sz w:val="22"/>
          <w:szCs w:val="22"/>
          <w:lang w:val="ka-GE"/>
        </w:rPr>
      </w:pPr>
    </w:p>
    <w:p w14:paraId="7C8BA817" w14:textId="094EEFA1" w:rsidR="00F27DAD" w:rsidRPr="000969BA" w:rsidRDefault="00F27DAD" w:rsidP="00F27DAD">
      <w:pPr>
        <w:spacing w:after="0" w:line="259" w:lineRule="auto"/>
        <w:rPr>
          <w:rFonts w:cs="Calibri"/>
          <w:b/>
          <w:bCs/>
          <w:sz w:val="22"/>
          <w:szCs w:val="22"/>
          <w:lang w:val="ka-GE"/>
        </w:rPr>
      </w:pPr>
      <w:r w:rsidRPr="000969BA">
        <w:rPr>
          <w:rFonts w:cs="Calibri"/>
          <w:b/>
          <w:bCs/>
          <w:sz w:val="22"/>
          <w:szCs w:val="22"/>
          <w:lang w:val="ka-GE"/>
        </w:rPr>
        <w:t xml:space="preserve">An informational webinar on the Call and registration procedures will be held on: </w:t>
      </w:r>
      <w:r w:rsidR="000F20C0" w:rsidRPr="000969BA">
        <w:rPr>
          <w:rFonts w:cs="Calibri"/>
          <w:b/>
          <w:bCs/>
          <w:sz w:val="22"/>
          <w:szCs w:val="22"/>
          <w:lang w:val="ka-GE"/>
        </w:rPr>
        <w:t>28 May 2026</w:t>
      </w:r>
      <w:r w:rsidRPr="000969BA">
        <w:rPr>
          <w:rFonts w:cs="Calibri"/>
          <w:b/>
          <w:bCs/>
          <w:sz w:val="22"/>
          <w:szCs w:val="22"/>
          <w:lang w:val="ka-GE"/>
        </w:rPr>
        <w:t xml:space="preserve">, 12:00 (GMT+4). </w:t>
      </w:r>
    </w:p>
    <w:p w14:paraId="30CACE7F" w14:textId="77777777" w:rsidR="000F20C0" w:rsidRPr="000969BA" w:rsidRDefault="00F27DAD" w:rsidP="00F27DAD">
      <w:pPr>
        <w:spacing w:after="0" w:line="240" w:lineRule="auto"/>
        <w:rPr>
          <w:rFonts w:cs="Calibri"/>
          <w:sz w:val="22"/>
          <w:szCs w:val="22"/>
        </w:rPr>
      </w:pPr>
      <w:r w:rsidRPr="000969BA">
        <w:rPr>
          <w:rFonts w:cs="Calibri"/>
          <w:sz w:val="22"/>
          <w:szCs w:val="22"/>
        </w:rPr>
        <w:t xml:space="preserve">Microsoft Teams meeting: </w:t>
      </w:r>
    </w:p>
    <w:p w14:paraId="76AA58A6" w14:textId="77777777" w:rsidR="000F20C0" w:rsidRPr="000969BA" w:rsidRDefault="000F20C0" w:rsidP="000F20C0">
      <w:pPr>
        <w:spacing w:after="0" w:line="240" w:lineRule="auto"/>
        <w:rPr>
          <w:rFonts w:eastAsia="Times New Roman" w:cstheme="minorHAnsi"/>
          <w:sz w:val="22"/>
          <w:szCs w:val="22"/>
          <w:lang w:eastAsia="en-GB" w:bidi="hi-IN"/>
        </w:rPr>
      </w:pPr>
      <w:hyperlink r:id="rId17" w:tgtFrame="_blank" w:tooltip="https://teams.microsoft.com/meet/346369543881583?p=9g1pjodyh177wh8ahr" w:history="1">
        <w:r w:rsidRPr="000969BA">
          <w:rPr>
            <w:rStyle w:val="Hyperlink"/>
            <w:rFonts w:eastAsia="Times New Roman" w:cstheme="minorHAnsi"/>
            <w:sz w:val="22"/>
            <w:szCs w:val="22"/>
            <w:lang w:val="ka-GE" w:eastAsia="en-GB" w:bidi="hi-IN"/>
          </w:rPr>
          <w:t>https://teams.microsoft.com/meet/346369543881583?p=9g1pjODYH177WH8ahR</w:t>
        </w:r>
      </w:hyperlink>
    </w:p>
    <w:p w14:paraId="0017DFB4" w14:textId="77777777" w:rsidR="000F20C0" w:rsidRPr="000969BA" w:rsidRDefault="000F20C0" w:rsidP="000F20C0">
      <w:pPr>
        <w:spacing w:after="0" w:line="240" w:lineRule="auto"/>
        <w:rPr>
          <w:rFonts w:eastAsia="Times New Roman" w:cstheme="minorHAnsi"/>
          <w:sz w:val="22"/>
          <w:szCs w:val="22"/>
          <w:lang w:eastAsia="en-GB" w:bidi="hi-IN"/>
        </w:rPr>
      </w:pPr>
      <w:r w:rsidRPr="000969BA">
        <w:rPr>
          <w:rFonts w:eastAsia="Times New Roman" w:cstheme="minorHAnsi"/>
          <w:sz w:val="22"/>
          <w:szCs w:val="22"/>
          <w:lang w:eastAsia="en-GB" w:bidi="hi-IN"/>
        </w:rPr>
        <w:t>Meeting ID: 346 369 543 881 583</w:t>
      </w:r>
    </w:p>
    <w:p w14:paraId="2EEDB88F" w14:textId="77777777" w:rsidR="000F20C0" w:rsidRPr="000969BA" w:rsidRDefault="000F20C0" w:rsidP="000F20C0">
      <w:pPr>
        <w:spacing w:after="0" w:line="240" w:lineRule="auto"/>
        <w:rPr>
          <w:rFonts w:eastAsia="Times New Roman" w:cstheme="minorHAnsi"/>
          <w:sz w:val="22"/>
          <w:szCs w:val="22"/>
          <w:lang w:eastAsia="en-GB" w:bidi="hi-IN"/>
        </w:rPr>
      </w:pPr>
      <w:r w:rsidRPr="000969BA">
        <w:rPr>
          <w:rFonts w:eastAsia="Times New Roman" w:cstheme="minorHAnsi"/>
          <w:sz w:val="22"/>
          <w:szCs w:val="22"/>
          <w:lang w:eastAsia="en-GB" w:bidi="hi-IN"/>
        </w:rPr>
        <w:t>Passcode: bU7yG7NL</w:t>
      </w:r>
    </w:p>
    <w:p w14:paraId="3E25AEA0" w14:textId="77777777" w:rsidR="00F27DAD" w:rsidRPr="000969BA" w:rsidRDefault="00F27DAD" w:rsidP="00F27DAD">
      <w:pPr>
        <w:spacing w:after="0" w:line="259" w:lineRule="auto"/>
        <w:rPr>
          <w:rFonts w:cs="Calibri"/>
          <w:sz w:val="22"/>
          <w:szCs w:val="22"/>
          <w:lang w:val="ka-GE"/>
        </w:rPr>
      </w:pPr>
    </w:p>
    <w:p w14:paraId="46A9156E" w14:textId="77777777" w:rsidR="00F27DAD" w:rsidRPr="000969BA" w:rsidRDefault="00F27DAD" w:rsidP="00EB158F">
      <w:pPr>
        <w:spacing w:after="0" w:line="240" w:lineRule="auto"/>
        <w:rPr>
          <w:rFonts w:cs="Calibri"/>
          <w:sz w:val="22"/>
          <w:szCs w:val="22"/>
          <w:lang w:val="ka-GE"/>
        </w:rPr>
      </w:pPr>
      <w:r w:rsidRPr="000969BA">
        <w:rPr>
          <w:rFonts w:cs="Calibri"/>
          <w:sz w:val="22"/>
          <w:szCs w:val="22"/>
          <w:lang w:val="ka-GE"/>
        </w:rPr>
        <w:t xml:space="preserve">Applicants are encouraged to review the technical details in advance and attend the webinar. During the session, participants will have the opportunity to ask questions and receive further clarification to facilitate the application process. </w:t>
      </w:r>
    </w:p>
    <w:p w14:paraId="69290853" w14:textId="6C0FF98F" w:rsidR="00F87B9C" w:rsidRPr="000969BA" w:rsidRDefault="00F87B9C" w:rsidP="001D42F5">
      <w:pPr>
        <w:tabs>
          <w:tab w:val="left" w:pos="1662"/>
        </w:tabs>
        <w:spacing w:after="0" w:line="240" w:lineRule="auto"/>
        <w:rPr>
          <w:rFonts w:cs="Calibri"/>
          <w:b/>
          <w:bCs/>
          <w:sz w:val="22"/>
          <w:szCs w:val="22"/>
          <w:lang w:val="ka-GE"/>
        </w:rPr>
      </w:pPr>
    </w:p>
    <w:p w14:paraId="13ED9C37" w14:textId="7F4090FC" w:rsidR="00F87B9C" w:rsidRPr="000969BA" w:rsidRDefault="000C2ADF" w:rsidP="00EB158F">
      <w:pPr>
        <w:spacing w:after="0" w:line="240" w:lineRule="auto"/>
        <w:rPr>
          <w:rFonts w:cs="Calibri"/>
          <w:b/>
          <w:bCs/>
          <w:sz w:val="22"/>
          <w:szCs w:val="22"/>
          <w:lang w:val="ka-GE"/>
        </w:rPr>
      </w:pPr>
      <w:r w:rsidRPr="000969BA">
        <w:rPr>
          <w:rFonts w:cs="Calibri"/>
          <w:b/>
          <w:bCs/>
          <w:sz w:val="22"/>
          <w:szCs w:val="22"/>
          <w:lang w:val="ka-GE"/>
        </w:rPr>
        <w:t>Eligible Economic Sectors</w:t>
      </w:r>
    </w:p>
    <w:p w14:paraId="5383C78F" w14:textId="4BBC30DC" w:rsidR="002470E7" w:rsidRDefault="00EB158F" w:rsidP="004628E3">
      <w:pPr>
        <w:spacing w:after="0" w:line="240" w:lineRule="auto"/>
        <w:jc w:val="both"/>
        <w:rPr>
          <w:color w:val="000000"/>
          <w:sz w:val="22"/>
          <w:szCs w:val="22"/>
        </w:rPr>
      </w:pPr>
      <w:r w:rsidRPr="000969BA">
        <w:rPr>
          <w:color w:val="000000"/>
          <w:sz w:val="22"/>
          <w:szCs w:val="22"/>
        </w:rPr>
        <w:t>Th</w:t>
      </w:r>
      <w:r w:rsidR="008F653F" w:rsidRPr="000969BA">
        <w:rPr>
          <w:color w:val="000000"/>
          <w:sz w:val="22"/>
          <w:szCs w:val="22"/>
        </w:rPr>
        <w:t xml:space="preserve">e </w:t>
      </w:r>
      <w:proofErr w:type="spellStart"/>
      <w:r w:rsidR="008F653F" w:rsidRPr="000969BA">
        <w:rPr>
          <w:color w:val="000000"/>
          <w:sz w:val="22"/>
          <w:szCs w:val="22"/>
        </w:rPr>
        <w:t>programme</w:t>
      </w:r>
      <w:proofErr w:type="spellEnd"/>
      <w:r w:rsidRPr="000969BA">
        <w:rPr>
          <w:color w:val="000000"/>
          <w:sz w:val="22"/>
          <w:szCs w:val="22"/>
        </w:rPr>
        <w:t xml:space="preserve"> provides support to enterprises operating in the manufacturing sector </w:t>
      </w:r>
      <w:r w:rsidR="00AA3FE1" w:rsidRPr="000969BA">
        <w:rPr>
          <w:color w:val="000000"/>
          <w:sz w:val="22"/>
          <w:szCs w:val="22"/>
        </w:rPr>
        <w:t xml:space="preserve">and producing goods in Georgia, including </w:t>
      </w:r>
      <w:r w:rsidRPr="000969BA">
        <w:rPr>
          <w:color w:val="000000"/>
          <w:sz w:val="22"/>
          <w:szCs w:val="22"/>
        </w:rPr>
        <w:t xml:space="preserve">those that manufacture new products from recycled or waste materials, in accordance with Section C and/or Section E of the National Classification of Economic Activities of Georgia NACE Rev. </w:t>
      </w:r>
      <w:r w:rsidR="00C01B73" w:rsidRPr="000969BA">
        <w:rPr>
          <w:color w:val="000000"/>
          <w:sz w:val="22"/>
          <w:szCs w:val="22"/>
        </w:rPr>
        <w:t>2</w:t>
      </w:r>
      <w:r w:rsidR="008F653F" w:rsidRPr="000969BA">
        <w:rPr>
          <w:color w:val="000000"/>
          <w:sz w:val="22"/>
          <w:szCs w:val="22"/>
        </w:rPr>
        <w:t>, except</w:t>
      </w:r>
      <w:r w:rsidR="00CC6755">
        <w:rPr>
          <w:color w:val="000000"/>
          <w:sz w:val="22"/>
          <w:szCs w:val="22"/>
        </w:rPr>
        <w:t xml:space="preserve"> </w:t>
      </w:r>
      <w:r w:rsidR="00CC6755" w:rsidRPr="00CC6755">
        <w:rPr>
          <w:color w:val="000000"/>
          <w:sz w:val="22"/>
          <w:szCs w:val="22"/>
        </w:rPr>
        <w:t>for the following:</w:t>
      </w:r>
    </w:p>
    <w:p w14:paraId="417DC1CD" w14:textId="77777777" w:rsidR="00545B34" w:rsidRPr="00545B34" w:rsidRDefault="00545B34" w:rsidP="00545B34">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545B34">
        <w:rPr>
          <w:rFonts w:eastAsia="Times New Roman" w:cs="Sylfaen"/>
          <w:color w:val="000000" w:themeColor="text1"/>
          <w:kern w:val="0"/>
          <w:sz w:val="22"/>
          <w:szCs w:val="22"/>
          <w:lang w:val="ka-GE"/>
          <w14:ligatures w14:val="none"/>
        </w:rPr>
        <w:t>Section 12: Manufacture of tobacco products.</w:t>
      </w:r>
    </w:p>
    <w:p w14:paraId="10809C0F" w14:textId="77777777" w:rsidR="00545B34" w:rsidRPr="00545B34" w:rsidRDefault="00545B34" w:rsidP="00545B34">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545B34">
        <w:rPr>
          <w:rFonts w:eastAsia="Times New Roman" w:cs="Sylfaen"/>
          <w:color w:val="000000" w:themeColor="text1"/>
          <w:kern w:val="0"/>
          <w:sz w:val="22"/>
          <w:szCs w:val="22"/>
          <w:lang w:val="ka-GE"/>
          <w14:ligatures w14:val="none"/>
        </w:rPr>
        <w:t>Section 33: Repair and installation of machinery and equipment.</w:t>
      </w:r>
    </w:p>
    <w:p w14:paraId="30EFA2F9" w14:textId="77777777" w:rsidR="00545B34" w:rsidRPr="00545B34" w:rsidRDefault="00545B34" w:rsidP="00545B34">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545B34">
        <w:rPr>
          <w:rFonts w:eastAsia="Times New Roman" w:cs="Sylfaen"/>
          <w:color w:val="000000" w:themeColor="text1"/>
          <w:kern w:val="0"/>
          <w:sz w:val="22"/>
          <w:szCs w:val="22"/>
          <w:lang w:val="ka-GE"/>
          <w14:ligatures w14:val="none"/>
        </w:rPr>
        <w:t xml:space="preserve">Activities linked to the production of military, nuclear, and hazardous substances and related activities. </w:t>
      </w:r>
    </w:p>
    <w:p w14:paraId="744BF4C8" w14:textId="77777777" w:rsidR="00545B34" w:rsidRPr="000F55B6" w:rsidRDefault="00545B34" w:rsidP="000F55B6">
      <w:pPr>
        <w:spacing w:after="0" w:line="240" w:lineRule="auto"/>
        <w:rPr>
          <w:rFonts w:eastAsia="Times New Roman" w:cs="Sylfaen"/>
          <w:color w:val="000000" w:themeColor="text1"/>
          <w:kern w:val="0"/>
          <w:sz w:val="22"/>
          <w:szCs w:val="22"/>
          <w:lang w:val="ka-GE"/>
          <w14:ligatures w14:val="none"/>
        </w:rPr>
      </w:pPr>
      <w:r w:rsidRPr="000F55B6">
        <w:rPr>
          <w:rFonts w:eastAsia="Times New Roman" w:cs="Sylfaen"/>
          <w:color w:val="000000" w:themeColor="text1"/>
          <w:kern w:val="0"/>
          <w:sz w:val="22"/>
          <w:szCs w:val="22"/>
          <w:lang w:val="ka-GE"/>
          <w14:ligatures w14:val="none"/>
        </w:rPr>
        <w:t>Eligibility of activities under Section E will be determined based on the nature of the SME’s activities, the proposed project, and the extent to which they align with the scope and objectives of this Call.</w:t>
      </w:r>
    </w:p>
    <w:p w14:paraId="2BD76036" w14:textId="77777777" w:rsidR="001F6C30" w:rsidRPr="00CC6755" w:rsidRDefault="001F6C30" w:rsidP="004628E3">
      <w:pPr>
        <w:spacing w:after="0" w:line="240" w:lineRule="auto"/>
        <w:jc w:val="both"/>
        <w:rPr>
          <w:rFonts w:eastAsia="Times New Roman" w:cs="Sylfaen"/>
          <w:color w:val="000000" w:themeColor="text1"/>
          <w:kern w:val="0"/>
          <w:sz w:val="22"/>
          <w:szCs w:val="22"/>
          <w:lang w:val="ka-GE"/>
          <w14:ligatures w14:val="none"/>
        </w:rPr>
      </w:pPr>
    </w:p>
    <w:p w14:paraId="1DF11AB9" w14:textId="6B9C0B6D" w:rsidR="00C01B73" w:rsidRPr="000969BA" w:rsidRDefault="00C01B73" w:rsidP="00C01B73">
      <w:pPr>
        <w:spacing w:after="0" w:line="240" w:lineRule="auto"/>
        <w:rPr>
          <w:sz w:val="22"/>
          <w:szCs w:val="22"/>
          <w:lang w:val="ka-GE"/>
        </w:rPr>
      </w:pPr>
      <w:r w:rsidRPr="000969BA">
        <w:rPr>
          <w:rFonts w:cs="Calibri"/>
          <w:bCs/>
          <w:sz w:val="22"/>
          <w:szCs w:val="22"/>
        </w:rPr>
        <w:t xml:space="preserve">National Classification of Economic Activities of Georgia, </w:t>
      </w:r>
      <w:r w:rsidR="00B3305C" w:rsidRPr="000969BA">
        <w:rPr>
          <w:rFonts w:cs="Calibri"/>
          <w:bCs/>
          <w:sz w:val="22"/>
          <w:szCs w:val="22"/>
        </w:rPr>
        <w:t xml:space="preserve">NACE </w:t>
      </w:r>
      <w:r w:rsidRPr="000969BA">
        <w:rPr>
          <w:rFonts w:cs="Calibri"/>
          <w:bCs/>
          <w:sz w:val="22"/>
          <w:szCs w:val="22"/>
        </w:rPr>
        <w:t xml:space="preserve">Rev. 2 </w:t>
      </w:r>
      <w:hyperlink r:id="rId18" w:history="1">
        <w:r w:rsidRPr="000969BA">
          <w:rPr>
            <w:rStyle w:val="Hyperlink"/>
            <w:rFonts w:cs="Calibri"/>
            <w:bCs/>
            <w:sz w:val="22"/>
            <w:szCs w:val="22"/>
          </w:rPr>
          <w:t>https://www.geostat.ge/media/70150/NACE-Rev_2_GE_2023.pdf</w:t>
        </w:r>
      </w:hyperlink>
    </w:p>
    <w:p w14:paraId="77A5E22F" w14:textId="77777777" w:rsidR="00C01B73" w:rsidRPr="000969BA" w:rsidRDefault="00C01B73" w:rsidP="00EB158F">
      <w:pPr>
        <w:spacing w:after="0" w:line="240" w:lineRule="auto"/>
        <w:jc w:val="both"/>
        <w:rPr>
          <w:bCs/>
          <w:sz w:val="22"/>
          <w:szCs w:val="22"/>
          <w:lang w:val="en-GB"/>
        </w:rPr>
      </w:pPr>
    </w:p>
    <w:p w14:paraId="07631A4C" w14:textId="45E6C1A7" w:rsidR="00EB158F" w:rsidRPr="000969BA" w:rsidRDefault="00EB158F" w:rsidP="00167764">
      <w:pPr>
        <w:spacing w:after="0" w:line="240" w:lineRule="auto"/>
        <w:jc w:val="both"/>
        <w:rPr>
          <w:bCs/>
          <w:sz w:val="22"/>
          <w:szCs w:val="22"/>
          <w:lang w:val="ka-GE"/>
        </w:rPr>
      </w:pPr>
      <w:r w:rsidRPr="000969BA">
        <w:rPr>
          <w:b/>
          <w:sz w:val="22"/>
          <w:szCs w:val="22"/>
          <w:lang w:val="en-GB"/>
        </w:rPr>
        <w:lastRenderedPageBreak/>
        <w:t>Note</w:t>
      </w:r>
      <w:r w:rsidRPr="000969BA">
        <w:rPr>
          <w:bCs/>
          <w:sz w:val="22"/>
          <w:szCs w:val="22"/>
          <w:lang w:val="en-GB"/>
        </w:rPr>
        <w:t>: The Innovation Challeng</w:t>
      </w:r>
      <w:r w:rsidR="00B3305C" w:rsidRPr="000969BA">
        <w:rPr>
          <w:bCs/>
          <w:sz w:val="22"/>
          <w:szCs w:val="22"/>
          <w:lang w:val="en-GB"/>
        </w:rPr>
        <w:t>e Call</w:t>
      </w:r>
      <w:r w:rsidRPr="000969BA">
        <w:rPr>
          <w:bCs/>
          <w:sz w:val="22"/>
          <w:szCs w:val="22"/>
          <w:lang w:val="en-GB"/>
        </w:rPr>
        <w:t xml:space="preserve"> does not cover primary production in agriculture, forestry, and fisheries (Section A; National Classification of Economic Activities of Georgia, Rev.2), such as crop and animal production, hunting, forestry and logging, fishing, aquaculture, and related activities. </w:t>
      </w:r>
    </w:p>
    <w:p w14:paraId="674DB88D" w14:textId="77777777" w:rsidR="00C637C5" w:rsidRDefault="00C637C5" w:rsidP="00167764">
      <w:pPr>
        <w:spacing w:after="0" w:line="240" w:lineRule="auto"/>
        <w:rPr>
          <w:sz w:val="22"/>
          <w:szCs w:val="22"/>
          <w:lang w:val="ka-GE"/>
        </w:rPr>
      </w:pPr>
    </w:p>
    <w:p w14:paraId="578A8818" w14:textId="1400B7A1" w:rsidR="000969BA" w:rsidRPr="000969BA" w:rsidRDefault="000969BA" w:rsidP="000969BA">
      <w:pPr>
        <w:spacing w:after="0" w:line="240" w:lineRule="auto"/>
        <w:rPr>
          <w:rFonts w:cs="Calibri"/>
          <w:sz w:val="22"/>
          <w:szCs w:val="22"/>
          <w:lang w:val="ka-GE"/>
        </w:rPr>
      </w:pPr>
      <w:r w:rsidRPr="000969BA">
        <w:rPr>
          <w:rFonts w:cs="Calibri"/>
          <w:b/>
          <w:bCs/>
          <w:sz w:val="22"/>
          <w:szCs w:val="22"/>
          <w:lang w:val="ka-GE"/>
        </w:rPr>
        <w:t xml:space="preserve">The Innovation Challenge Call </w:t>
      </w:r>
      <w:r w:rsidR="00A36624" w:rsidRPr="00A36624">
        <w:rPr>
          <w:rFonts w:cs="Calibri"/>
          <w:b/>
          <w:bCs/>
          <w:sz w:val="22"/>
          <w:szCs w:val="22"/>
          <w:lang w:val="ka-GE"/>
        </w:rPr>
        <w:t>supports a broad range of projects, such as:</w:t>
      </w:r>
      <w:r w:rsidR="00A36624">
        <w:rPr>
          <w:rFonts w:cs="Calibri"/>
          <w:b/>
          <w:bCs/>
          <w:sz w:val="22"/>
          <w:szCs w:val="22"/>
          <w:lang w:val="ka-GE"/>
        </w:rPr>
        <w:t xml:space="preserve"> </w:t>
      </w:r>
    </w:p>
    <w:p w14:paraId="7893F5D4" w14:textId="530B3436" w:rsidR="000969BA" w:rsidRPr="000969BA" w:rsidRDefault="000969BA" w:rsidP="000969BA">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A36624">
        <w:rPr>
          <w:rFonts w:eastAsia="Times New Roman" w:cs="Sylfaen"/>
          <w:b/>
          <w:bCs/>
          <w:color w:val="000000" w:themeColor="text1"/>
          <w:kern w:val="0"/>
          <w:sz w:val="22"/>
          <w:szCs w:val="22"/>
          <w:lang w:val="ka-GE"/>
          <w14:ligatures w14:val="none"/>
        </w:rPr>
        <w:t>Product improvement and adaptation for export markets:</w:t>
      </w:r>
      <w:r w:rsidRPr="000969BA">
        <w:rPr>
          <w:rFonts w:eastAsia="Times New Roman" w:cs="Sylfaen"/>
          <w:color w:val="000000" w:themeColor="text1"/>
          <w:kern w:val="0"/>
          <w:sz w:val="22"/>
          <w:szCs w:val="22"/>
          <w:lang w:val="ka-GE"/>
          <w14:ligatures w14:val="none"/>
        </w:rPr>
        <w:t xml:space="preserve"> Modifying or upgrading product design, composition, packaging, or labeling to meet the technical, cultural, or regulatory expectations of target export markets. </w:t>
      </w:r>
    </w:p>
    <w:p w14:paraId="5F4AC28B" w14:textId="7B4EB8E2" w:rsidR="000969BA" w:rsidRPr="000969BA" w:rsidRDefault="000969BA" w:rsidP="000969BA">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A36624">
        <w:rPr>
          <w:rFonts w:eastAsia="Times New Roman" w:cs="Sylfaen"/>
          <w:b/>
          <w:bCs/>
          <w:color w:val="000000" w:themeColor="text1"/>
          <w:kern w:val="0"/>
          <w:sz w:val="22"/>
          <w:szCs w:val="22"/>
          <w:lang w:val="ka-GE"/>
          <w14:ligatures w14:val="none"/>
        </w:rPr>
        <w:t>Production process improvement:</w:t>
      </w:r>
      <w:r w:rsidRPr="000969BA">
        <w:rPr>
          <w:rFonts w:eastAsia="Times New Roman" w:cs="Sylfaen"/>
          <w:color w:val="000000" w:themeColor="text1"/>
          <w:kern w:val="0"/>
          <w:sz w:val="22"/>
          <w:szCs w:val="22"/>
          <w:lang w:val="ka-GE"/>
          <w14:ligatures w14:val="none"/>
        </w:rPr>
        <w:t xml:space="preserve"> Introducing lean manufacturing, automation, quality assurance systems, or digital production tools to increase efficiency, consistency, and scalability of export-oriented manufacturing operations. </w:t>
      </w:r>
    </w:p>
    <w:p w14:paraId="52164A80" w14:textId="1E6A460C" w:rsidR="000969BA" w:rsidRPr="000969BA" w:rsidRDefault="000969BA" w:rsidP="000969BA">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A36624">
        <w:rPr>
          <w:rFonts w:eastAsia="Times New Roman" w:cs="Sylfaen"/>
          <w:b/>
          <w:bCs/>
          <w:color w:val="000000" w:themeColor="text1"/>
          <w:kern w:val="0"/>
          <w:sz w:val="22"/>
          <w:szCs w:val="22"/>
          <w:lang w:val="ka-GE"/>
          <w14:ligatures w14:val="none"/>
        </w:rPr>
        <w:t>Resource efficiency and sustainability:</w:t>
      </w:r>
      <w:r w:rsidRPr="000969BA">
        <w:rPr>
          <w:rFonts w:eastAsia="Times New Roman" w:cs="Sylfaen"/>
          <w:color w:val="000000" w:themeColor="text1"/>
          <w:kern w:val="0"/>
          <w:sz w:val="22"/>
          <w:szCs w:val="22"/>
          <w:lang w:val="ka-GE"/>
          <w14:ligatures w14:val="none"/>
        </w:rPr>
        <w:t xml:space="preserve"> Implementing green technologies, sustainable production and consumption that align with EU environmental regulations</w:t>
      </w:r>
      <w:r w:rsidR="00A36624">
        <w:rPr>
          <w:rFonts w:eastAsia="Times New Roman" w:cs="Sylfaen"/>
          <w:color w:val="000000" w:themeColor="text1"/>
          <w:kern w:val="0"/>
          <w:sz w:val="22"/>
          <w:szCs w:val="22"/>
          <w:lang w:val="ka-GE"/>
          <w14:ligatures w14:val="none"/>
        </w:rPr>
        <w:t xml:space="preserve">. </w:t>
      </w:r>
    </w:p>
    <w:p w14:paraId="3C3501F1" w14:textId="40D68CE0" w:rsidR="000969BA" w:rsidRPr="000969BA" w:rsidRDefault="000969BA" w:rsidP="000969BA">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A36624">
        <w:rPr>
          <w:rFonts w:eastAsia="Times New Roman" w:cs="Sylfaen"/>
          <w:b/>
          <w:bCs/>
          <w:color w:val="000000" w:themeColor="text1"/>
          <w:kern w:val="0"/>
          <w:sz w:val="22"/>
          <w:szCs w:val="22"/>
          <w:lang w:val="ka-GE"/>
          <w14:ligatures w14:val="none"/>
        </w:rPr>
        <w:t>Distribution model development:</w:t>
      </w:r>
      <w:r w:rsidRPr="000969BA">
        <w:rPr>
          <w:rFonts w:eastAsia="Times New Roman" w:cs="Sylfaen"/>
          <w:color w:val="000000" w:themeColor="text1"/>
          <w:kern w:val="0"/>
          <w:sz w:val="22"/>
          <w:szCs w:val="22"/>
          <w:lang w:val="ka-GE"/>
          <w14:ligatures w14:val="none"/>
        </w:rPr>
        <w:t xml:space="preserve"> Establishing or strengthening partnerships with international distributors, wholesalers, or logistics providers, or piloting new export-oriented supply chain models that improve efficiency and enhance access to EU markets. </w:t>
      </w:r>
    </w:p>
    <w:p w14:paraId="5898548A" w14:textId="706A125E" w:rsidR="000969BA" w:rsidRPr="000969BA" w:rsidRDefault="000969BA" w:rsidP="000969BA">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A36624">
        <w:rPr>
          <w:rFonts w:eastAsia="Times New Roman" w:cs="Sylfaen"/>
          <w:b/>
          <w:bCs/>
          <w:color w:val="000000" w:themeColor="text1"/>
          <w:kern w:val="0"/>
          <w:sz w:val="22"/>
          <w:szCs w:val="22"/>
          <w:lang w:val="ka-GE"/>
          <w14:ligatures w14:val="none"/>
        </w:rPr>
        <w:t>Digital integration in manufacturing:</w:t>
      </w:r>
      <w:r w:rsidRPr="000969BA">
        <w:rPr>
          <w:rFonts w:eastAsia="Times New Roman" w:cs="Sylfaen"/>
          <w:color w:val="000000" w:themeColor="text1"/>
          <w:kern w:val="0"/>
          <w:sz w:val="22"/>
          <w:szCs w:val="22"/>
          <w:lang w:val="ka-GE"/>
          <w14:ligatures w14:val="none"/>
        </w:rPr>
        <w:t xml:space="preserve"> Adopting digital tools such as ERP systems, Internet of Things (IoT), artificial intelligence (AI), e-commerce platforms, and other technologies used in production, planning, or sales that support export operations.</w:t>
      </w:r>
    </w:p>
    <w:p w14:paraId="66F011BD" w14:textId="1FA43B9F" w:rsidR="000969BA" w:rsidRPr="000969BA" w:rsidRDefault="000969BA" w:rsidP="000969BA">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A36624">
        <w:rPr>
          <w:rFonts w:eastAsia="Times New Roman" w:cs="Sylfaen"/>
          <w:b/>
          <w:bCs/>
          <w:color w:val="000000" w:themeColor="text1"/>
          <w:kern w:val="0"/>
          <w:sz w:val="22"/>
          <w:szCs w:val="22"/>
          <w:lang w:val="ka-GE"/>
          <w14:ligatures w14:val="none"/>
        </w:rPr>
        <w:t>Export-oriented product diversification:</w:t>
      </w:r>
      <w:r w:rsidRPr="000969BA">
        <w:rPr>
          <w:rFonts w:eastAsia="Times New Roman" w:cs="Sylfaen"/>
          <w:color w:val="000000" w:themeColor="text1"/>
          <w:kern w:val="0"/>
          <w:sz w:val="22"/>
          <w:szCs w:val="22"/>
          <w:lang w:val="ka-GE"/>
          <w14:ligatures w14:val="none"/>
        </w:rPr>
        <w:t xml:space="preserve"> Designing and testing new product lines that respond to unmet needs or emerging trends in target markets, helping companies increase resilience and sectoral adaptability.</w:t>
      </w:r>
    </w:p>
    <w:p w14:paraId="056E2A7D" w14:textId="2E86A54D" w:rsidR="00CF53C3" w:rsidRDefault="000969BA" w:rsidP="000969BA">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A36624">
        <w:rPr>
          <w:rFonts w:eastAsia="Times New Roman" w:cs="Sylfaen"/>
          <w:b/>
          <w:bCs/>
          <w:color w:val="000000" w:themeColor="text1"/>
          <w:kern w:val="0"/>
          <w:sz w:val="22"/>
          <w:szCs w:val="22"/>
          <w:lang w:val="ka-GE"/>
          <w14:ligatures w14:val="none"/>
        </w:rPr>
        <w:t>Other types of solutions and activities:</w:t>
      </w:r>
      <w:r w:rsidRPr="000969BA">
        <w:rPr>
          <w:rFonts w:eastAsia="Times New Roman" w:cs="Sylfaen"/>
          <w:color w:val="000000" w:themeColor="text1"/>
          <w:kern w:val="0"/>
          <w:sz w:val="22"/>
          <w:szCs w:val="22"/>
          <w:lang w:val="ka-GE"/>
          <w14:ligatures w14:val="none"/>
        </w:rPr>
        <w:t xml:space="preserve"> Innovative initiatives that are consistent with the objectives of this Innovation Challenge Call and are justified accordingly.</w:t>
      </w:r>
    </w:p>
    <w:p w14:paraId="486E2A1C" w14:textId="77777777" w:rsidR="00200B81" w:rsidRDefault="00200B81" w:rsidP="00200B81">
      <w:pPr>
        <w:spacing w:after="0" w:line="240" w:lineRule="auto"/>
        <w:rPr>
          <w:rFonts w:eastAsia="Times New Roman" w:cs="Sylfaen"/>
          <w:color w:val="000000" w:themeColor="text1"/>
          <w:kern w:val="0"/>
          <w:sz w:val="22"/>
          <w:szCs w:val="22"/>
          <w:lang w:val="ka-GE"/>
          <w14:ligatures w14:val="none"/>
        </w:rPr>
      </w:pPr>
    </w:p>
    <w:p w14:paraId="794BFE79" w14:textId="3BED08A6" w:rsidR="00530E52" w:rsidRPr="00B9281D" w:rsidRDefault="00530E52" w:rsidP="00200B81">
      <w:pPr>
        <w:spacing w:after="0" w:line="240" w:lineRule="auto"/>
        <w:rPr>
          <w:rFonts w:eastAsia="Times New Roman" w:cs="Sylfaen"/>
          <w:b/>
          <w:bCs/>
          <w:color w:val="000000" w:themeColor="text1"/>
          <w:kern w:val="0"/>
          <w:sz w:val="22"/>
          <w:szCs w:val="22"/>
          <w:lang w:val="ka-GE"/>
          <w14:ligatures w14:val="none"/>
        </w:rPr>
      </w:pPr>
      <w:r w:rsidRPr="00530E52">
        <w:rPr>
          <w:rFonts w:eastAsia="Times New Roman" w:cs="Sylfaen"/>
          <w:b/>
          <w:bCs/>
          <w:color w:val="000000" w:themeColor="text1"/>
          <w:kern w:val="0"/>
          <w:sz w:val="22"/>
          <w:szCs w:val="22"/>
          <w:lang w:val="ka-GE"/>
          <w14:ligatures w14:val="none"/>
        </w:rPr>
        <w:t>Who is eligible to participate?</w:t>
      </w:r>
    </w:p>
    <w:p w14:paraId="7BD9840E" w14:textId="0CFD67AC" w:rsidR="00200B81" w:rsidRPr="00200B81" w:rsidRDefault="00200B81" w:rsidP="00200B81">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200B81">
        <w:rPr>
          <w:rFonts w:eastAsia="Times New Roman" w:cs="Sylfaen"/>
          <w:color w:val="000000" w:themeColor="text1"/>
          <w:kern w:val="0"/>
          <w:sz w:val="22"/>
          <w:szCs w:val="22"/>
          <w:lang w:val="ka-GE"/>
          <w14:ligatures w14:val="none"/>
        </w:rPr>
        <w:t xml:space="preserve">Any SME registered in Georgia (excluding </w:t>
      </w:r>
      <w:r w:rsidR="00B9281D">
        <w:rPr>
          <w:rFonts w:eastAsia="Times New Roman" w:cs="Sylfaen"/>
          <w:color w:val="000000" w:themeColor="text1"/>
          <w:kern w:val="0"/>
          <w:sz w:val="22"/>
          <w:szCs w:val="22"/>
          <w:lang w:val="ka-GE"/>
          <w14:ligatures w14:val="none"/>
        </w:rPr>
        <w:t>I</w:t>
      </w:r>
      <w:r w:rsidRPr="00200B81">
        <w:rPr>
          <w:rFonts w:eastAsia="Times New Roman" w:cs="Sylfaen"/>
          <w:color w:val="000000" w:themeColor="text1"/>
          <w:kern w:val="0"/>
          <w:sz w:val="22"/>
          <w:szCs w:val="22"/>
          <w:lang w:val="ka-GE"/>
          <w14:ligatures w14:val="none"/>
        </w:rPr>
        <w:t xml:space="preserve">ndividual </w:t>
      </w:r>
      <w:r w:rsidR="00B9281D">
        <w:rPr>
          <w:rFonts w:eastAsia="Times New Roman" w:cs="Sylfaen"/>
          <w:color w:val="000000" w:themeColor="text1"/>
          <w:kern w:val="0"/>
          <w:sz w:val="22"/>
          <w:szCs w:val="22"/>
          <w:lang w:val="ka-GE"/>
          <w14:ligatures w14:val="none"/>
        </w:rPr>
        <w:t>E</w:t>
      </w:r>
      <w:r w:rsidRPr="00200B81">
        <w:rPr>
          <w:rFonts w:eastAsia="Times New Roman" w:cs="Sylfaen"/>
          <w:color w:val="000000" w:themeColor="text1"/>
          <w:kern w:val="0"/>
          <w:sz w:val="22"/>
          <w:szCs w:val="22"/>
          <w:lang w:val="ka-GE"/>
          <w14:ligatures w14:val="none"/>
        </w:rPr>
        <w:t>ntrepreneurs), established at least one (1) year prior to submitting an application to this Call, and producing goods on the territory of Georgia.</w:t>
      </w:r>
    </w:p>
    <w:p w14:paraId="62AC056B" w14:textId="77777777" w:rsidR="00200B81" w:rsidRPr="00200B81" w:rsidRDefault="00200B81" w:rsidP="00200B81">
      <w:pPr>
        <w:pStyle w:val="ListParagraph"/>
        <w:numPr>
          <w:ilvl w:val="0"/>
          <w:numId w:val="4"/>
        </w:numPr>
        <w:spacing w:after="0" w:line="240" w:lineRule="auto"/>
        <w:rPr>
          <w:rFonts w:eastAsia="Times New Roman" w:cs="Sylfaen"/>
          <w:color w:val="000000" w:themeColor="text1"/>
          <w:kern w:val="0"/>
          <w:sz w:val="22"/>
          <w:szCs w:val="22"/>
          <w:lang w:val="ka-GE"/>
          <w14:ligatures w14:val="none"/>
        </w:rPr>
      </w:pPr>
      <w:r w:rsidRPr="00200B81">
        <w:rPr>
          <w:rFonts w:eastAsia="Times New Roman" w:cs="Sylfaen"/>
          <w:color w:val="000000" w:themeColor="text1"/>
          <w:kern w:val="0"/>
          <w:sz w:val="22"/>
          <w:szCs w:val="22"/>
          <w:lang w:val="ka-GE"/>
          <w14:ligatures w14:val="none"/>
        </w:rPr>
        <w:t>At least 50% of the applicant’s ownership/management shares are held by Georgian citizens and resident natural persons(s) and/or by resident legal entity(ies) of Georgia.</w:t>
      </w:r>
    </w:p>
    <w:p w14:paraId="49006D38" w14:textId="0C930642" w:rsidR="00A32574" w:rsidRPr="00A32574" w:rsidRDefault="00200B81" w:rsidP="00A32574">
      <w:pPr>
        <w:pStyle w:val="ListParagraph"/>
        <w:numPr>
          <w:ilvl w:val="0"/>
          <w:numId w:val="4"/>
        </w:numPr>
        <w:spacing w:after="0" w:line="240" w:lineRule="auto"/>
        <w:rPr>
          <w:rFonts w:cs="Calibri"/>
          <w:sz w:val="22"/>
          <w:szCs w:val="22"/>
          <w:lang w:val="ka-GE"/>
        </w:rPr>
      </w:pPr>
      <w:r w:rsidRPr="00200B81">
        <w:rPr>
          <w:rFonts w:eastAsia="Times New Roman" w:cs="Sylfaen"/>
          <w:color w:val="000000" w:themeColor="text1"/>
          <w:kern w:val="0"/>
          <w:sz w:val="22"/>
          <w:szCs w:val="22"/>
          <w:lang w:val="ka-GE"/>
          <w14:ligatures w14:val="none"/>
        </w:rPr>
        <w:t xml:space="preserve">The applicant’s annual revenue for the most recent financial year (2025) must exceed GEL 100,000 and not exceed GEL 60 million. </w:t>
      </w:r>
    </w:p>
    <w:p w14:paraId="29C66BA9" w14:textId="77777777" w:rsidR="00A32574" w:rsidRDefault="00A32574" w:rsidP="000969BA">
      <w:pPr>
        <w:spacing w:after="0" w:line="240" w:lineRule="auto"/>
        <w:rPr>
          <w:rFonts w:cs="Calibri"/>
          <w:b/>
          <w:bCs/>
          <w:sz w:val="22"/>
          <w:szCs w:val="22"/>
          <w:lang w:val="ka-GE"/>
        </w:rPr>
      </w:pPr>
    </w:p>
    <w:p w14:paraId="30998AFB" w14:textId="6431CAE3" w:rsidR="000969BA" w:rsidRDefault="00A32574" w:rsidP="000969BA">
      <w:pPr>
        <w:spacing w:after="0" w:line="240" w:lineRule="auto"/>
        <w:rPr>
          <w:rFonts w:cs="Calibri"/>
          <w:sz w:val="22"/>
          <w:szCs w:val="22"/>
          <w:lang w:val="ka-GE"/>
        </w:rPr>
      </w:pPr>
      <w:r w:rsidRPr="00A32574">
        <w:rPr>
          <w:rFonts w:cs="Calibri"/>
          <w:b/>
          <w:bCs/>
          <w:sz w:val="22"/>
          <w:szCs w:val="22"/>
          <w:lang w:val="ka-GE"/>
        </w:rPr>
        <w:t>Note:</w:t>
      </w:r>
      <w:r w:rsidRPr="00A32574">
        <w:rPr>
          <w:rFonts w:cs="Calibri"/>
          <w:sz w:val="22"/>
          <w:szCs w:val="22"/>
          <w:lang w:val="ka-GE"/>
        </w:rPr>
        <w:t xml:space="preserve"> The programme does not apply to natural persons, including </w:t>
      </w:r>
      <w:r>
        <w:rPr>
          <w:rFonts w:cs="Calibri"/>
          <w:sz w:val="22"/>
          <w:szCs w:val="22"/>
          <w:lang w:val="ka-GE"/>
        </w:rPr>
        <w:t>I</w:t>
      </w:r>
      <w:r w:rsidRPr="00A32574">
        <w:rPr>
          <w:rFonts w:cs="Calibri"/>
          <w:sz w:val="22"/>
          <w:szCs w:val="22"/>
          <w:lang w:val="ka-GE"/>
        </w:rPr>
        <w:t xml:space="preserve">ndividual </w:t>
      </w:r>
      <w:r>
        <w:rPr>
          <w:rFonts w:cs="Calibri"/>
          <w:sz w:val="22"/>
          <w:szCs w:val="22"/>
          <w:lang w:val="ka-GE"/>
        </w:rPr>
        <w:t>E</w:t>
      </w:r>
      <w:r w:rsidRPr="00A32574">
        <w:rPr>
          <w:rFonts w:cs="Calibri"/>
          <w:sz w:val="22"/>
          <w:szCs w:val="22"/>
          <w:lang w:val="ka-GE"/>
        </w:rPr>
        <w:t>ntrepreneurs.</w:t>
      </w:r>
    </w:p>
    <w:p w14:paraId="1966594B" w14:textId="77777777" w:rsidR="00423EB1" w:rsidRDefault="00423EB1" w:rsidP="000969BA">
      <w:pPr>
        <w:spacing w:after="0" w:line="240" w:lineRule="auto"/>
        <w:rPr>
          <w:rFonts w:cs="Calibri"/>
          <w:sz w:val="22"/>
          <w:szCs w:val="22"/>
          <w:lang w:val="ka-GE"/>
        </w:rPr>
      </w:pPr>
    </w:p>
    <w:p w14:paraId="7DE84C6A" w14:textId="77777777" w:rsidR="00601078" w:rsidRPr="000969BA" w:rsidRDefault="00601078" w:rsidP="000969BA">
      <w:pPr>
        <w:spacing w:after="0" w:line="240" w:lineRule="auto"/>
        <w:rPr>
          <w:rFonts w:cs="Calibri"/>
          <w:sz w:val="22"/>
          <w:szCs w:val="22"/>
          <w:lang w:val="ka-GE"/>
        </w:rPr>
      </w:pPr>
    </w:p>
    <w:p w14:paraId="47470414" w14:textId="3DFACC2C" w:rsidR="00F27DAD" w:rsidRPr="000969BA" w:rsidRDefault="00A67E80" w:rsidP="00F27DAD">
      <w:pPr>
        <w:spacing w:after="0" w:line="259" w:lineRule="auto"/>
        <w:rPr>
          <w:rFonts w:cs="Calibri"/>
          <w:sz w:val="22"/>
          <w:szCs w:val="22"/>
          <w:lang w:val="ka-GE"/>
        </w:rPr>
      </w:pPr>
      <w:r w:rsidRPr="000969BA">
        <w:rPr>
          <w:rFonts w:cs="Calibri"/>
          <w:sz w:val="22"/>
          <w:szCs w:val="22"/>
          <w:lang w:val="ka-GE"/>
        </w:rPr>
        <w:t>Contact</w:t>
      </w:r>
      <w:r w:rsidR="00F27DAD" w:rsidRPr="000969BA">
        <w:rPr>
          <w:rFonts w:cs="Calibri"/>
          <w:sz w:val="22"/>
          <w:szCs w:val="22"/>
          <w:lang w:val="ka-GE"/>
        </w:rPr>
        <w:t xml:space="preserve">: Kristine Meparishvili </w:t>
      </w:r>
      <w:hyperlink r:id="rId19" w:history="1">
        <w:r w:rsidR="00F27DAD" w:rsidRPr="000969BA">
          <w:rPr>
            <w:rStyle w:val="Hyperlink"/>
            <w:rFonts w:cs="Calibri"/>
            <w:sz w:val="22"/>
            <w:szCs w:val="22"/>
            <w:lang w:val="ka-GE"/>
          </w:rPr>
          <w:t>kristine.meparishvili@undp.org</w:t>
        </w:r>
      </w:hyperlink>
      <w:r w:rsidR="00F27DAD" w:rsidRPr="000969BA">
        <w:rPr>
          <w:rFonts w:cs="Calibri"/>
          <w:sz w:val="22"/>
          <w:szCs w:val="22"/>
          <w:lang w:val="ka-GE"/>
        </w:rPr>
        <w:t xml:space="preserve"> </w:t>
      </w:r>
    </w:p>
    <w:p w14:paraId="0A745474" w14:textId="77777777" w:rsidR="00F27DAD" w:rsidRPr="000969BA" w:rsidRDefault="00F27DAD" w:rsidP="00F27DAD">
      <w:pPr>
        <w:spacing w:after="0" w:line="259" w:lineRule="auto"/>
        <w:rPr>
          <w:rFonts w:cs="Calibri"/>
          <w:sz w:val="22"/>
          <w:szCs w:val="22"/>
          <w:lang w:val="ka-GE"/>
        </w:rPr>
      </w:pPr>
    </w:p>
    <w:p w14:paraId="2BD889CF" w14:textId="77777777" w:rsidR="00F27DAD" w:rsidRPr="000969BA" w:rsidRDefault="00F27DAD" w:rsidP="00F27DAD">
      <w:pPr>
        <w:spacing w:after="0" w:line="259" w:lineRule="auto"/>
        <w:rPr>
          <w:rFonts w:cs="Calibri"/>
          <w:sz w:val="22"/>
          <w:szCs w:val="22"/>
          <w:lang w:val="ka-GE"/>
        </w:rPr>
      </w:pPr>
    </w:p>
    <w:p w14:paraId="307B170D" w14:textId="77777777" w:rsidR="00F27DAD" w:rsidRPr="000969BA" w:rsidRDefault="00F27DAD" w:rsidP="00B446DE">
      <w:pPr>
        <w:spacing w:after="0" w:line="240" w:lineRule="auto"/>
        <w:rPr>
          <w:rFonts w:eastAsia="Times New Roman" w:cs="Calibri"/>
          <w:b/>
          <w:bCs/>
          <w:color w:val="00589A"/>
          <w:kern w:val="0"/>
          <w:sz w:val="22"/>
          <w:szCs w:val="22"/>
          <w:lang w:val="ka-GE"/>
          <w14:ligatures w14:val="none"/>
        </w:rPr>
      </w:pPr>
    </w:p>
    <w:sectPr w:rsidR="00F27DAD" w:rsidRPr="000969BA" w:rsidSect="000969BA">
      <w:pgSz w:w="12240" w:h="15840"/>
      <w:pgMar w:top="1170" w:right="108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021F" w14:textId="77777777" w:rsidR="009E2D1D" w:rsidRDefault="009E2D1D" w:rsidP="00323D45">
      <w:pPr>
        <w:spacing w:after="0" w:line="240" w:lineRule="auto"/>
      </w:pPr>
      <w:r>
        <w:separator/>
      </w:r>
    </w:p>
  </w:endnote>
  <w:endnote w:type="continuationSeparator" w:id="0">
    <w:p w14:paraId="547C8B36" w14:textId="77777777" w:rsidR="009E2D1D" w:rsidRDefault="009E2D1D" w:rsidP="00323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513C5" w14:textId="77777777" w:rsidR="009E2D1D" w:rsidRDefault="009E2D1D" w:rsidP="00323D45">
      <w:pPr>
        <w:spacing w:after="0" w:line="240" w:lineRule="auto"/>
      </w:pPr>
      <w:r>
        <w:separator/>
      </w:r>
    </w:p>
  </w:footnote>
  <w:footnote w:type="continuationSeparator" w:id="0">
    <w:p w14:paraId="7DD312A9" w14:textId="77777777" w:rsidR="009E2D1D" w:rsidRDefault="009E2D1D" w:rsidP="00323D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96C"/>
    <w:multiLevelType w:val="hybridMultilevel"/>
    <w:tmpl w:val="09DEE2A6"/>
    <w:lvl w:ilvl="0" w:tplc="FE0002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0034E"/>
    <w:multiLevelType w:val="hybridMultilevel"/>
    <w:tmpl w:val="D1B20F7C"/>
    <w:lvl w:ilvl="0" w:tplc="79C60172">
      <w:start w:val="1"/>
      <w:numFmt w:val="bullet"/>
      <w:lvlText w:val=""/>
      <w:lvlJc w:val="left"/>
      <w:pPr>
        <w:ind w:left="360" w:hanging="360"/>
      </w:pPr>
      <w:rPr>
        <w:rFonts w:ascii="Wingdings" w:hAnsi="Wingdings" w:hint="default"/>
        <w:color w:val="0070C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8DB4B85"/>
    <w:multiLevelType w:val="hybridMultilevel"/>
    <w:tmpl w:val="C3F659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BD4E60"/>
    <w:multiLevelType w:val="multilevel"/>
    <w:tmpl w:val="37FE8B04"/>
    <w:lvl w:ilvl="0">
      <w:start w:val="1"/>
      <w:numFmt w:val="bullet"/>
      <w:lvlText w:val=""/>
      <w:lvlJc w:val="left"/>
      <w:pPr>
        <w:tabs>
          <w:tab w:val="num" w:pos="360"/>
        </w:tabs>
        <w:ind w:left="360" w:hanging="360"/>
      </w:pPr>
      <w:rPr>
        <w:rFonts w:ascii="Wingdings" w:hAnsi="Wingdings" w:hint="default"/>
        <w:color w:val="00589A"/>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C0B6610"/>
    <w:multiLevelType w:val="hybridMultilevel"/>
    <w:tmpl w:val="F372F2D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920BF8"/>
    <w:multiLevelType w:val="hybridMultilevel"/>
    <w:tmpl w:val="59DEEF22"/>
    <w:lvl w:ilvl="0" w:tplc="79C60172">
      <w:start w:val="1"/>
      <w:numFmt w:val="bullet"/>
      <w:lvlText w:val=""/>
      <w:lvlJc w:val="left"/>
      <w:pPr>
        <w:ind w:left="36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548E6"/>
    <w:multiLevelType w:val="multilevel"/>
    <w:tmpl w:val="186C57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E2635"/>
    <w:multiLevelType w:val="hybridMultilevel"/>
    <w:tmpl w:val="0C0EBC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256EB"/>
    <w:multiLevelType w:val="hybridMultilevel"/>
    <w:tmpl w:val="619E457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F74656A"/>
    <w:multiLevelType w:val="hybridMultilevel"/>
    <w:tmpl w:val="C296A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2F2DFE"/>
    <w:multiLevelType w:val="multilevel"/>
    <w:tmpl w:val="53B83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6AC791C"/>
    <w:multiLevelType w:val="hybridMultilevel"/>
    <w:tmpl w:val="11A8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1140586">
    <w:abstractNumId w:val="10"/>
  </w:num>
  <w:num w:numId="2" w16cid:durableId="8222880">
    <w:abstractNumId w:val="11"/>
  </w:num>
  <w:num w:numId="3" w16cid:durableId="1088381031">
    <w:abstractNumId w:val="2"/>
  </w:num>
  <w:num w:numId="4" w16cid:durableId="1024556491">
    <w:abstractNumId w:val="5"/>
  </w:num>
  <w:num w:numId="5" w16cid:durableId="415635835">
    <w:abstractNumId w:val="7"/>
  </w:num>
  <w:num w:numId="6" w16cid:durableId="1615093887">
    <w:abstractNumId w:val="3"/>
  </w:num>
  <w:num w:numId="7" w16cid:durableId="467480914">
    <w:abstractNumId w:val="9"/>
  </w:num>
  <w:num w:numId="8" w16cid:durableId="2100175326">
    <w:abstractNumId w:val="1"/>
  </w:num>
  <w:num w:numId="9" w16cid:durableId="1329093583">
    <w:abstractNumId w:val="6"/>
  </w:num>
  <w:num w:numId="10" w16cid:durableId="1049571630">
    <w:abstractNumId w:val="4"/>
  </w:num>
  <w:num w:numId="11" w16cid:durableId="613748442">
    <w:abstractNumId w:val="0"/>
  </w:num>
  <w:num w:numId="12" w16cid:durableId="13294800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22"/>
    <w:rsid w:val="000279B2"/>
    <w:rsid w:val="00053BEF"/>
    <w:rsid w:val="00086610"/>
    <w:rsid w:val="000927D5"/>
    <w:rsid w:val="00094FF3"/>
    <w:rsid w:val="000969BA"/>
    <w:rsid w:val="000A0DB3"/>
    <w:rsid w:val="000C2ADF"/>
    <w:rsid w:val="000F0C7F"/>
    <w:rsid w:val="000F20C0"/>
    <w:rsid w:val="000F55B6"/>
    <w:rsid w:val="00102704"/>
    <w:rsid w:val="00105CB3"/>
    <w:rsid w:val="00107C1C"/>
    <w:rsid w:val="001340F6"/>
    <w:rsid w:val="00155514"/>
    <w:rsid w:val="00157061"/>
    <w:rsid w:val="00167764"/>
    <w:rsid w:val="00171FC4"/>
    <w:rsid w:val="001847AF"/>
    <w:rsid w:val="001860A2"/>
    <w:rsid w:val="001A6C5F"/>
    <w:rsid w:val="001B3E84"/>
    <w:rsid w:val="001B62BD"/>
    <w:rsid w:val="001C628D"/>
    <w:rsid w:val="001D42F5"/>
    <w:rsid w:val="001E3339"/>
    <w:rsid w:val="001E357D"/>
    <w:rsid w:val="001E7522"/>
    <w:rsid w:val="001F6C30"/>
    <w:rsid w:val="00200B81"/>
    <w:rsid w:val="0020720E"/>
    <w:rsid w:val="002078B8"/>
    <w:rsid w:val="002106DF"/>
    <w:rsid w:val="00215BC6"/>
    <w:rsid w:val="002204E5"/>
    <w:rsid w:val="002247A1"/>
    <w:rsid w:val="00246492"/>
    <w:rsid w:val="0024651A"/>
    <w:rsid w:val="002470E7"/>
    <w:rsid w:val="00276D2B"/>
    <w:rsid w:val="00282F7A"/>
    <w:rsid w:val="002A2651"/>
    <w:rsid w:val="002A56EF"/>
    <w:rsid w:val="002B1B79"/>
    <w:rsid w:val="002C5D22"/>
    <w:rsid w:val="002C7620"/>
    <w:rsid w:val="002E54F7"/>
    <w:rsid w:val="002F6C98"/>
    <w:rsid w:val="00301D3A"/>
    <w:rsid w:val="003157ED"/>
    <w:rsid w:val="00323D45"/>
    <w:rsid w:val="003240EA"/>
    <w:rsid w:val="00342102"/>
    <w:rsid w:val="00347D7E"/>
    <w:rsid w:val="00350B16"/>
    <w:rsid w:val="00364F12"/>
    <w:rsid w:val="0037445D"/>
    <w:rsid w:val="003A36C0"/>
    <w:rsid w:val="003E30D5"/>
    <w:rsid w:val="003F3541"/>
    <w:rsid w:val="004061A1"/>
    <w:rsid w:val="00411A43"/>
    <w:rsid w:val="00415206"/>
    <w:rsid w:val="00423EB1"/>
    <w:rsid w:val="004261B8"/>
    <w:rsid w:val="004628E3"/>
    <w:rsid w:val="004663BD"/>
    <w:rsid w:val="004750E5"/>
    <w:rsid w:val="00475568"/>
    <w:rsid w:val="004776FB"/>
    <w:rsid w:val="004959A2"/>
    <w:rsid w:val="00496157"/>
    <w:rsid w:val="00497320"/>
    <w:rsid w:val="004B7C5C"/>
    <w:rsid w:val="004C6475"/>
    <w:rsid w:val="004C7A61"/>
    <w:rsid w:val="004D5B53"/>
    <w:rsid w:val="004E0D1A"/>
    <w:rsid w:val="004E2247"/>
    <w:rsid w:val="004F7C71"/>
    <w:rsid w:val="00501CA1"/>
    <w:rsid w:val="00505C8C"/>
    <w:rsid w:val="005156EA"/>
    <w:rsid w:val="005276E6"/>
    <w:rsid w:val="00530E52"/>
    <w:rsid w:val="00545B34"/>
    <w:rsid w:val="00564400"/>
    <w:rsid w:val="005653F9"/>
    <w:rsid w:val="00566B5A"/>
    <w:rsid w:val="00576FFE"/>
    <w:rsid w:val="005834E3"/>
    <w:rsid w:val="0058706C"/>
    <w:rsid w:val="00587AAE"/>
    <w:rsid w:val="0059466B"/>
    <w:rsid w:val="005977F8"/>
    <w:rsid w:val="005B08D5"/>
    <w:rsid w:val="005B1737"/>
    <w:rsid w:val="005B60E7"/>
    <w:rsid w:val="005C2D51"/>
    <w:rsid w:val="005D1133"/>
    <w:rsid w:val="00601078"/>
    <w:rsid w:val="00605605"/>
    <w:rsid w:val="00607279"/>
    <w:rsid w:val="0062400E"/>
    <w:rsid w:val="00635B21"/>
    <w:rsid w:val="00652AC8"/>
    <w:rsid w:val="0068461B"/>
    <w:rsid w:val="00685AB2"/>
    <w:rsid w:val="00693363"/>
    <w:rsid w:val="006A01DD"/>
    <w:rsid w:val="006A489E"/>
    <w:rsid w:val="006A4DE0"/>
    <w:rsid w:val="006B0BB7"/>
    <w:rsid w:val="006C6F51"/>
    <w:rsid w:val="006D6A09"/>
    <w:rsid w:val="006F08BC"/>
    <w:rsid w:val="006F2535"/>
    <w:rsid w:val="006F34E8"/>
    <w:rsid w:val="007172BA"/>
    <w:rsid w:val="00720E28"/>
    <w:rsid w:val="00732242"/>
    <w:rsid w:val="00765391"/>
    <w:rsid w:val="00775274"/>
    <w:rsid w:val="0078388D"/>
    <w:rsid w:val="00792EED"/>
    <w:rsid w:val="007C3FEE"/>
    <w:rsid w:val="007C405D"/>
    <w:rsid w:val="007D27F0"/>
    <w:rsid w:val="007D5EC8"/>
    <w:rsid w:val="007E0F4C"/>
    <w:rsid w:val="007E10F6"/>
    <w:rsid w:val="007E246F"/>
    <w:rsid w:val="007E7D7F"/>
    <w:rsid w:val="0080130D"/>
    <w:rsid w:val="008317D2"/>
    <w:rsid w:val="00833324"/>
    <w:rsid w:val="00843031"/>
    <w:rsid w:val="008556EF"/>
    <w:rsid w:val="008712A3"/>
    <w:rsid w:val="0088100D"/>
    <w:rsid w:val="008A5B1B"/>
    <w:rsid w:val="008D32EF"/>
    <w:rsid w:val="008D366E"/>
    <w:rsid w:val="008F0961"/>
    <w:rsid w:val="008F653F"/>
    <w:rsid w:val="00923624"/>
    <w:rsid w:val="00937B08"/>
    <w:rsid w:val="009414CA"/>
    <w:rsid w:val="009761E2"/>
    <w:rsid w:val="00990177"/>
    <w:rsid w:val="009A3800"/>
    <w:rsid w:val="009C0205"/>
    <w:rsid w:val="009D4B7A"/>
    <w:rsid w:val="009E2D1D"/>
    <w:rsid w:val="009E7523"/>
    <w:rsid w:val="00A077C8"/>
    <w:rsid w:val="00A163F8"/>
    <w:rsid w:val="00A244F2"/>
    <w:rsid w:val="00A32574"/>
    <w:rsid w:val="00A36624"/>
    <w:rsid w:val="00A526A8"/>
    <w:rsid w:val="00A61130"/>
    <w:rsid w:val="00A62657"/>
    <w:rsid w:val="00A63D2E"/>
    <w:rsid w:val="00A67E80"/>
    <w:rsid w:val="00A73325"/>
    <w:rsid w:val="00A74747"/>
    <w:rsid w:val="00A94EA0"/>
    <w:rsid w:val="00AA3FE1"/>
    <w:rsid w:val="00AA7110"/>
    <w:rsid w:val="00AA778B"/>
    <w:rsid w:val="00AB02AA"/>
    <w:rsid w:val="00AB2FD9"/>
    <w:rsid w:val="00AB6035"/>
    <w:rsid w:val="00AF18F5"/>
    <w:rsid w:val="00AF71C4"/>
    <w:rsid w:val="00B038C5"/>
    <w:rsid w:val="00B124C8"/>
    <w:rsid w:val="00B2782E"/>
    <w:rsid w:val="00B314E4"/>
    <w:rsid w:val="00B3305C"/>
    <w:rsid w:val="00B33115"/>
    <w:rsid w:val="00B34169"/>
    <w:rsid w:val="00B416F9"/>
    <w:rsid w:val="00B446DE"/>
    <w:rsid w:val="00B6060F"/>
    <w:rsid w:val="00B9281D"/>
    <w:rsid w:val="00BA2BE8"/>
    <w:rsid w:val="00BC061F"/>
    <w:rsid w:val="00BC5CB4"/>
    <w:rsid w:val="00BD18D2"/>
    <w:rsid w:val="00BF7A75"/>
    <w:rsid w:val="00C013E9"/>
    <w:rsid w:val="00C01B73"/>
    <w:rsid w:val="00C24590"/>
    <w:rsid w:val="00C40B6F"/>
    <w:rsid w:val="00C424E2"/>
    <w:rsid w:val="00C42C34"/>
    <w:rsid w:val="00C637C5"/>
    <w:rsid w:val="00C77D6F"/>
    <w:rsid w:val="00C92850"/>
    <w:rsid w:val="00CA1F92"/>
    <w:rsid w:val="00CA6164"/>
    <w:rsid w:val="00CA672A"/>
    <w:rsid w:val="00CC6755"/>
    <w:rsid w:val="00CF53C3"/>
    <w:rsid w:val="00D00C4C"/>
    <w:rsid w:val="00D05388"/>
    <w:rsid w:val="00D06E8C"/>
    <w:rsid w:val="00D103CE"/>
    <w:rsid w:val="00D12684"/>
    <w:rsid w:val="00D164EA"/>
    <w:rsid w:val="00D31920"/>
    <w:rsid w:val="00D5766C"/>
    <w:rsid w:val="00D878B9"/>
    <w:rsid w:val="00D93385"/>
    <w:rsid w:val="00D96650"/>
    <w:rsid w:val="00DA75AB"/>
    <w:rsid w:val="00DB10ED"/>
    <w:rsid w:val="00DC2058"/>
    <w:rsid w:val="00DC51BA"/>
    <w:rsid w:val="00DD3440"/>
    <w:rsid w:val="00DE103B"/>
    <w:rsid w:val="00E03305"/>
    <w:rsid w:val="00E217D9"/>
    <w:rsid w:val="00E36DEB"/>
    <w:rsid w:val="00E81CD2"/>
    <w:rsid w:val="00E91804"/>
    <w:rsid w:val="00E93966"/>
    <w:rsid w:val="00EA7A32"/>
    <w:rsid w:val="00EB158F"/>
    <w:rsid w:val="00EB5A0E"/>
    <w:rsid w:val="00EC10EF"/>
    <w:rsid w:val="00ED0142"/>
    <w:rsid w:val="00ED0528"/>
    <w:rsid w:val="00ED51C8"/>
    <w:rsid w:val="00EE01AD"/>
    <w:rsid w:val="00F00116"/>
    <w:rsid w:val="00F22817"/>
    <w:rsid w:val="00F25AC0"/>
    <w:rsid w:val="00F27DAD"/>
    <w:rsid w:val="00F3717C"/>
    <w:rsid w:val="00F37749"/>
    <w:rsid w:val="00F63E68"/>
    <w:rsid w:val="00F77E6D"/>
    <w:rsid w:val="00F82A8E"/>
    <w:rsid w:val="00F83744"/>
    <w:rsid w:val="00F84C44"/>
    <w:rsid w:val="00F87B9C"/>
    <w:rsid w:val="00FA0325"/>
    <w:rsid w:val="00FA3132"/>
    <w:rsid w:val="00FA3CE1"/>
    <w:rsid w:val="00FB4A90"/>
    <w:rsid w:val="00FB5F11"/>
    <w:rsid w:val="00FD3CEF"/>
    <w:rsid w:val="00FE2C36"/>
    <w:rsid w:val="00FE2DB4"/>
    <w:rsid w:val="00FE7345"/>
    <w:rsid w:val="00FF2767"/>
    <w:rsid w:val="00FF5D01"/>
    <w:rsid w:val="00FF6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36CA3"/>
  <w15:chartTrackingRefBased/>
  <w15:docId w15:val="{73E0DDE9-7633-44B2-82B1-3D5167A2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B9C"/>
  </w:style>
  <w:style w:type="paragraph" w:styleId="Heading1">
    <w:name w:val="heading 1"/>
    <w:basedOn w:val="Normal"/>
    <w:next w:val="Normal"/>
    <w:link w:val="Heading1Char"/>
    <w:uiPriority w:val="9"/>
    <w:qFormat/>
    <w:rsid w:val="002C5D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D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D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D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5D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5D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5D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5D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5D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D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D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D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D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5D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5D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5D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5D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5D22"/>
    <w:rPr>
      <w:rFonts w:eastAsiaTheme="majorEastAsia" w:cstheme="majorBidi"/>
      <w:color w:val="272727" w:themeColor="text1" w:themeTint="D8"/>
    </w:rPr>
  </w:style>
  <w:style w:type="paragraph" w:styleId="Title">
    <w:name w:val="Title"/>
    <w:basedOn w:val="Normal"/>
    <w:next w:val="Normal"/>
    <w:link w:val="TitleChar"/>
    <w:uiPriority w:val="10"/>
    <w:qFormat/>
    <w:rsid w:val="002C5D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D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D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D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5D22"/>
    <w:pPr>
      <w:spacing w:before="160"/>
      <w:jc w:val="center"/>
    </w:pPr>
    <w:rPr>
      <w:i/>
      <w:iCs/>
      <w:color w:val="404040" w:themeColor="text1" w:themeTint="BF"/>
    </w:rPr>
  </w:style>
  <w:style w:type="character" w:customStyle="1" w:styleId="QuoteChar">
    <w:name w:val="Quote Char"/>
    <w:basedOn w:val="DefaultParagraphFont"/>
    <w:link w:val="Quote"/>
    <w:uiPriority w:val="29"/>
    <w:rsid w:val="002C5D22"/>
    <w:rPr>
      <w:i/>
      <w:iCs/>
      <w:color w:val="404040" w:themeColor="text1" w:themeTint="BF"/>
    </w:rPr>
  </w:style>
  <w:style w:type="paragraph" w:styleId="ListParagraph">
    <w:name w:val="List Paragraph"/>
    <w:aliases w:val="Dot pt,F5 List Paragraph,List Paragraph1,List Paragraph Char Char Char,Indicator Text,Numbered Para 1,Bullet 1,Bullet Points,List Paragraph2,MAIN CONTENT,Normal numbered,Issue Action POC,3,POCG Table Text,Liste Paragraf,Listenabsatz1,lp1"/>
    <w:basedOn w:val="Normal"/>
    <w:link w:val="ListParagraphChar"/>
    <w:uiPriority w:val="34"/>
    <w:qFormat/>
    <w:rsid w:val="002C5D22"/>
    <w:pPr>
      <w:ind w:left="720"/>
      <w:contextualSpacing/>
    </w:pPr>
  </w:style>
  <w:style w:type="character" w:styleId="IntenseEmphasis">
    <w:name w:val="Intense Emphasis"/>
    <w:basedOn w:val="DefaultParagraphFont"/>
    <w:uiPriority w:val="21"/>
    <w:qFormat/>
    <w:rsid w:val="002C5D22"/>
    <w:rPr>
      <w:i/>
      <w:iCs/>
      <w:color w:val="0F4761" w:themeColor="accent1" w:themeShade="BF"/>
    </w:rPr>
  </w:style>
  <w:style w:type="paragraph" w:styleId="IntenseQuote">
    <w:name w:val="Intense Quote"/>
    <w:basedOn w:val="Normal"/>
    <w:next w:val="Normal"/>
    <w:link w:val="IntenseQuoteChar"/>
    <w:uiPriority w:val="30"/>
    <w:qFormat/>
    <w:rsid w:val="002C5D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D22"/>
    <w:rPr>
      <w:i/>
      <w:iCs/>
      <w:color w:val="0F4761" w:themeColor="accent1" w:themeShade="BF"/>
    </w:rPr>
  </w:style>
  <w:style w:type="character" w:styleId="IntenseReference">
    <w:name w:val="Intense Reference"/>
    <w:basedOn w:val="DefaultParagraphFont"/>
    <w:uiPriority w:val="32"/>
    <w:qFormat/>
    <w:rsid w:val="002C5D22"/>
    <w:rPr>
      <w:b/>
      <w:bCs/>
      <w:smallCaps/>
      <w:color w:val="0F4761" w:themeColor="accent1" w:themeShade="BF"/>
      <w:spacing w:val="5"/>
    </w:rPr>
  </w:style>
  <w:style w:type="character" w:styleId="Hyperlink">
    <w:name w:val="Hyperlink"/>
    <w:basedOn w:val="DefaultParagraphFont"/>
    <w:uiPriority w:val="99"/>
    <w:unhideWhenUsed/>
    <w:rsid w:val="002C5D22"/>
    <w:rPr>
      <w:color w:val="467886" w:themeColor="hyperlink"/>
      <w:u w:val="single"/>
    </w:rPr>
  </w:style>
  <w:style w:type="paragraph" w:styleId="NormalWeb">
    <w:name w:val="Normal (Web)"/>
    <w:basedOn w:val="Normal"/>
    <w:uiPriority w:val="99"/>
    <w:unhideWhenUsed/>
    <w:rsid w:val="002C5D2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2C5D22"/>
    <w:rPr>
      <w:color w:val="605E5C"/>
      <w:shd w:val="clear" w:color="auto" w:fill="E1DFDD"/>
    </w:rPr>
  </w:style>
  <w:style w:type="character" w:styleId="FollowedHyperlink">
    <w:name w:val="FollowedHyperlink"/>
    <w:basedOn w:val="DefaultParagraphFont"/>
    <w:uiPriority w:val="99"/>
    <w:semiHidden/>
    <w:unhideWhenUsed/>
    <w:rsid w:val="004E0D1A"/>
    <w:rPr>
      <w:color w:val="96607D" w:themeColor="followedHyperlink"/>
      <w:u w:val="singl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ußnote,FOOTNOTES"/>
    <w:basedOn w:val="Normal"/>
    <w:link w:val="FootnoteTextChar"/>
    <w:uiPriority w:val="99"/>
    <w:unhideWhenUsed/>
    <w:qFormat/>
    <w:rsid w:val="00323D45"/>
    <w:pPr>
      <w:spacing w:after="0" w:line="240" w:lineRule="auto"/>
    </w:pPr>
    <w:rPr>
      <w:sz w:val="20"/>
      <w:szCs w:val="20"/>
      <w:lang w:val="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323D45"/>
    <w:rPr>
      <w:sz w:val="20"/>
      <w:szCs w:val="20"/>
      <w:lang w:val="en-GB"/>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Footnote Reference Superscript,BVI fnr,4_G"/>
    <w:basedOn w:val="DefaultParagraphFont"/>
    <w:link w:val="AppelnotedebasdepBVIfnrCarCarCarCar"/>
    <w:uiPriority w:val="99"/>
    <w:unhideWhenUsed/>
    <w:qFormat/>
    <w:rsid w:val="00323D45"/>
    <w:rPr>
      <w:vertAlign w:val="superscript"/>
    </w:rPr>
  </w:style>
  <w:style w:type="character" w:customStyle="1" w:styleId="ListParagraphChar">
    <w:name w:val="List Paragraph Char"/>
    <w:aliases w:val="Dot pt Char,F5 List Paragraph Char,List Paragraph1 Char,List Paragraph Char Char Char Char,Indicator Text Char,Numbered Para 1 Char,Bullet 1 Char,Bullet Points Char,List Paragraph2 Char,MAIN CONTENT Char,Normal numbered Char,3 Char"/>
    <w:basedOn w:val="DefaultParagraphFont"/>
    <w:link w:val="ListParagraph"/>
    <w:uiPriority w:val="34"/>
    <w:qFormat/>
    <w:locked/>
    <w:rsid w:val="00323D45"/>
  </w:style>
  <w:style w:type="paragraph" w:customStyle="1" w:styleId="AppelnotedebasdepBVIfnrCarCarCarCar">
    <w:name w:val="Appel note de bas de p.;BVI fnr Car Car Car Car"/>
    <w:aliases w:val=" BVI fnr Car Car,BVI fnr Car, BVI fnr Car Car Car Car, BVI fnr Car Car Car Car Char,Appel note de bas de p..BVI fnr Car Car Car Car, BVI fnr, BVI fnr Char,BVI fnr Char Car1 Car Char"/>
    <w:basedOn w:val="Normal"/>
    <w:link w:val="FootnoteReference"/>
    <w:uiPriority w:val="99"/>
    <w:rsid w:val="00323D45"/>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64732">
      <w:bodyDiv w:val="1"/>
      <w:marLeft w:val="0"/>
      <w:marRight w:val="0"/>
      <w:marTop w:val="0"/>
      <w:marBottom w:val="0"/>
      <w:divBdr>
        <w:top w:val="none" w:sz="0" w:space="0" w:color="auto"/>
        <w:left w:val="none" w:sz="0" w:space="0" w:color="auto"/>
        <w:bottom w:val="none" w:sz="0" w:space="0" w:color="auto"/>
        <w:right w:val="none" w:sz="0" w:space="0" w:color="auto"/>
      </w:divBdr>
    </w:div>
    <w:div w:id="243146921">
      <w:bodyDiv w:val="1"/>
      <w:marLeft w:val="0"/>
      <w:marRight w:val="0"/>
      <w:marTop w:val="0"/>
      <w:marBottom w:val="0"/>
      <w:divBdr>
        <w:top w:val="none" w:sz="0" w:space="0" w:color="auto"/>
        <w:left w:val="none" w:sz="0" w:space="0" w:color="auto"/>
        <w:bottom w:val="none" w:sz="0" w:space="0" w:color="auto"/>
        <w:right w:val="none" w:sz="0" w:space="0" w:color="auto"/>
      </w:divBdr>
    </w:div>
    <w:div w:id="576138258">
      <w:bodyDiv w:val="1"/>
      <w:marLeft w:val="0"/>
      <w:marRight w:val="0"/>
      <w:marTop w:val="0"/>
      <w:marBottom w:val="0"/>
      <w:divBdr>
        <w:top w:val="none" w:sz="0" w:space="0" w:color="auto"/>
        <w:left w:val="none" w:sz="0" w:space="0" w:color="auto"/>
        <w:bottom w:val="none" w:sz="0" w:space="0" w:color="auto"/>
        <w:right w:val="none" w:sz="0" w:space="0" w:color="auto"/>
      </w:divBdr>
    </w:div>
    <w:div w:id="607658560">
      <w:bodyDiv w:val="1"/>
      <w:marLeft w:val="0"/>
      <w:marRight w:val="0"/>
      <w:marTop w:val="0"/>
      <w:marBottom w:val="0"/>
      <w:divBdr>
        <w:top w:val="none" w:sz="0" w:space="0" w:color="auto"/>
        <w:left w:val="none" w:sz="0" w:space="0" w:color="auto"/>
        <w:bottom w:val="none" w:sz="0" w:space="0" w:color="auto"/>
        <w:right w:val="none" w:sz="0" w:space="0" w:color="auto"/>
      </w:divBdr>
    </w:div>
    <w:div w:id="690109076">
      <w:bodyDiv w:val="1"/>
      <w:marLeft w:val="0"/>
      <w:marRight w:val="0"/>
      <w:marTop w:val="0"/>
      <w:marBottom w:val="0"/>
      <w:divBdr>
        <w:top w:val="none" w:sz="0" w:space="0" w:color="auto"/>
        <w:left w:val="none" w:sz="0" w:space="0" w:color="auto"/>
        <w:bottom w:val="none" w:sz="0" w:space="0" w:color="auto"/>
        <w:right w:val="none" w:sz="0" w:space="0" w:color="auto"/>
      </w:divBdr>
    </w:div>
    <w:div w:id="821239380">
      <w:bodyDiv w:val="1"/>
      <w:marLeft w:val="0"/>
      <w:marRight w:val="0"/>
      <w:marTop w:val="0"/>
      <w:marBottom w:val="0"/>
      <w:divBdr>
        <w:top w:val="none" w:sz="0" w:space="0" w:color="auto"/>
        <w:left w:val="none" w:sz="0" w:space="0" w:color="auto"/>
        <w:bottom w:val="none" w:sz="0" w:space="0" w:color="auto"/>
        <w:right w:val="none" w:sz="0" w:space="0" w:color="auto"/>
      </w:divBdr>
    </w:div>
    <w:div w:id="1048801255">
      <w:bodyDiv w:val="1"/>
      <w:marLeft w:val="0"/>
      <w:marRight w:val="0"/>
      <w:marTop w:val="0"/>
      <w:marBottom w:val="0"/>
      <w:divBdr>
        <w:top w:val="none" w:sz="0" w:space="0" w:color="auto"/>
        <w:left w:val="none" w:sz="0" w:space="0" w:color="auto"/>
        <w:bottom w:val="none" w:sz="0" w:space="0" w:color="auto"/>
        <w:right w:val="none" w:sz="0" w:space="0" w:color="auto"/>
      </w:divBdr>
    </w:div>
    <w:div w:id="1196575456">
      <w:bodyDiv w:val="1"/>
      <w:marLeft w:val="0"/>
      <w:marRight w:val="0"/>
      <w:marTop w:val="0"/>
      <w:marBottom w:val="0"/>
      <w:divBdr>
        <w:top w:val="none" w:sz="0" w:space="0" w:color="auto"/>
        <w:left w:val="none" w:sz="0" w:space="0" w:color="auto"/>
        <w:bottom w:val="none" w:sz="0" w:space="0" w:color="auto"/>
        <w:right w:val="none" w:sz="0" w:space="0" w:color="auto"/>
      </w:divBdr>
    </w:div>
    <w:div w:id="1479804298">
      <w:bodyDiv w:val="1"/>
      <w:marLeft w:val="0"/>
      <w:marRight w:val="0"/>
      <w:marTop w:val="0"/>
      <w:marBottom w:val="0"/>
      <w:divBdr>
        <w:top w:val="none" w:sz="0" w:space="0" w:color="auto"/>
        <w:left w:val="none" w:sz="0" w:space="0" w:color="auto"/>
        <w:bottom w:val="none" w:sz="0" w:space="0" w:color="auto"/>
        <w:right w:val="none" w:sz="0" w:space="0" w:color="auto"/>
      </w:divBdr>
    </w:div>
    <w:div w:id="17067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rive.google.com/file/d/1QBIgstH6k22VvVLhKeJn_lWUq2_gLTnD/view?usp=sharing" TargetMode="External"/><Relationship Id="rId18" Type="http://schemas.openxmlformats.org/officeDocument/2006/relationships/hyperlink" Target="https://www.geostat.ge/media/70150/NACE-Rev_2_GE_2023.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rocurement-notices.undp.org/view_negotiation_dlink.cfm?nego_id=45500" TargetMode="External"/><Relationship Id="rId17" Type="http://schemas.openxmlformats.org/officeDocument/2006/relationships/hyperlink" Target="https://teams.microsoft.com/meet/346369543881583?p=9g1pjODYH177WH8ahR" TargetMode="External"/><Relationship Id="rId2" Type="http://schemas.openxmlformats.org/officeDocument/2006/relationships/customXml" Target="../customXml/item2.xml"/><Relationship Id="rId16" Type="http://schemas.openxmlformats.org/officeDocument/2006/relationships/hyperlink" Target="mailto:kristine.meparishvili@und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3.safelinks.protection.outlook.com/?url=https%3A%2F%2Festm.fa.em2.oraclecloud.com%2FfscmUI%2Fredwood%2Fsupplier-registration%2Fregister-supplier%2Fregister-supplier-verification%3Fid%3DTUW16eK6qcr758dLwwTMMoYCOHny7FmchTkUeq6ePE0ef%252F%252B%252Bpi%252B78RNVag%253D%253D&amp;data=05%7C02%7Cliliana.gureshidze%40undp.org%7C1f881c607e0d4ea27c9908dd6b8b5451%7Cb3e5db5e2944483799f57488ace54319%7C0%7C0%7C638784968648736958%7CUnknown%7CTWFpbGZsb3d8eyJFbXB0eU1hcGkiOnRydWUsIlYiOiIwLjAuMDAwMCIsIlAiOiJXaW4zMiIsIkFOIjoiTWFpbCIsIldUIjoyfQ%3D%3D%7C0%7C%7C%7C&amp;sdata=5k5zraA79wMx%2B4fYS6CxxKcnVLjBGdFYOfGDZltFM7g%3D&amp;reserved=0" TargetMode="External"/><Relationship Id="rId5" Type="http://schemas.openxmlformats.org/officeDocument/2006/relationships/numbering" Target="numbering.xml"/><Relationship Id="rId15" Type="http://schemas.openxmlformats.org/officeDocument/2006/relationships/hyperlink" Target="https://www.geostat.ge/media/70150/NACE-Rev_2_GE_2023.pdf" TargetMode="External"/><Relationship Id="rId10" Type="http://schemas.openxmlformats.org/officeDocument/2006/relationships/endnotes" Target="endnotes.xml"/><Relationship Id="rId19" Type="http://schemas.openxmlformats.org/officeDocument/2006/relationships/hyperlink" Target="mailto:kristine.meparishvili@undp.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ams.microsoft.com/meet/346369543881583?p=9g1pjODYH177WH8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CDD1B4F240343B7ED11E3123E0D32" ma:contentTypeVersion="15" ma:contentTypeDescription="Create a new document." ma:contentTypeScope="" ma:versionID="5d245b5444f129b173838071e6b01d27">
  <xsd:schema xmlns:xsd="http://www.w3.org/2001/XMLSchema" xmlns:xs="http://www.w3.org/2001/XMLSchema" xmlns:p="http://schemas.microsoft.com/office/2006/metadata/properties" xmlns:ns3="45c5fd61-a301-4eff-8199-c107eab079dc" xmlns:ns4="5314dd4b-54b9-4c96-bac3-223fa27238ac" targetNamespace="http://schemas.microsoft.com/office/2006/metadata/properties" ma:root="true" ma:fieldsID="28466502f5c2b3bb3814a76a7f9c63c9" ns3:_="" ns4:_="">
    <xsd:import namespace="45c5fd61-a301-4eff-8199-c107eab079dc"/>
    <xsd:import namespace="5314dd4b-54b9-4c96-bac3-223fa27238a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5fd61-a301-4eff-8199-c107eab07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14dd4b-54b9-4c96-bac3-223fa27238a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5c5fd61-a301-4eff-8199-c107eab079dc" xsi:nil="true"/>
  </documentManagement>
</p:properties>
</file>

<file path=customXml/itemProps1.xml><?xml version="1.0" encoding="utf-8"?>
<ds:datastoreItem xmlns:ds="http://schemas.openxmlformats.org/officeDocument/2006/customXml" ds:itemID="{6A621535-B7AB-4864-B234-EC810A01F1C9}">
  <ds:schemaRefs>
    <ds:schemaRef ds:uri="http://schemas.openxmlformats.org/officeDocument/2006/bibliography"/>
  </ds:schemaRefs>
</ds:datastoreItem>
</file>

<file path=customXml/itemProps2.xml><?xml version="1.0" encoding="utf-8"?>
<ds:datastoreItem xmlns:ds="http://schemas.openxmlformats.org/officeDocument/2006/customXml" ds:itemID="{D29206DD-6A9D-47B2-B1C7-DC36930D2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5fd61-a301-4eff-8199-c107eab079dc"/>
    <ds:schemaRef ds:uri="5314dd4b-54b9-4c96-bac3-223fa2723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55585-C16F-4DA6-AF2A-304C40C5F942}">
  <ds:schemaRefs>
    <ds:schemaRef ds:uri="http://schemas.microsoft.com/sharepoint/v3/contenttype/forms"/>
  </ds:schemaRefs>
</ds:datastoreItem>
</file>

<file path=customXml/itemProps4.xml><?xml version="1.0" encoding="utf-8"?>
<ds:datastoreItem xmlns:ds="http://schemas.openxmlformats.org/officeDocument/2006/customXml" ds:itemID="{76770494-501C-4297-A864-B5DB55CFC75D}">
  <ds:schemaRefs>
    <ds:schemaRef ds:uri="http://schemas.microsoft.com/office/2006/metadata/properties"/>
    <ds:schemaRef ds:uri="http://schemas.microsoft.com/office/infopath/2007/PartnerControls"/>
    <ds:schemaRef ds:uri="45c5fd61-a301-4eff-8199-c107eab079dc"/>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1482</Words>
  <Characters>11014</Characters>
  <Application>Microsoft Office Word</Application>
  <DocSecurity>0</DocSecurity>
  <Lines>297</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Shurghulaia</dc:creator>
  <cp:keywords/>
  <dc:description/>
  <cp:lastModifiedBy>Kristine Meparishvili</cp:lastModifiedBy>
  <cp:revision>136</cp:revision>
  <dcterms:created xsi:type="dcterms:W3CDTF">2026-05-13T11:27:00Z</dcterms:created>
  <dcterms:modified xsi:type="dcterms:W3CDTF">2026-05-14T08:10:00Z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0x01010051BCDD1B4F240343B7ED11E3123E0D32</vt:lpwstr>
  </property>
</Properties>
</file>